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A2C837" w14:textId="77777777" w:rsidR="0020034D" w:rsidRPr="001F4FE7" w:rsidRDefault="0020034D" w:rsidP="001F4FE7">
      <w:pPr>
        <w:spacing w:line="360" w:lineRule="auto"/>
        <w:rPr>
          <w:color w:val="auto"/>
          <w:sz w:val="28"/>
          <w:szCs w:val="28"/>
          <w:lang w:val="pt-PT"/>
        </w:rPr>
      </w:pPr>
      <w:bookmarkStart w:id="0" w:name="_GoBack"/>
      <w:bookmarkEnd w:id="0"/>
      <w:r w:rsidRPr="001F4FE7">
        <w:rPr>
          <w:color w:val="auto"/>
          <w:sz w:val="28"/>
          <w:szCs w:val="28"/>
          <w:lang w:val="pt-PT"/>
        </w:rPr>
        <w:t>Podcast de reportagem sobre os Direitos - Episódio 7</w:t>
      </w:r>
    </w:p>
    <w:p w14:paraId="26E7DAB9" w14:textId="77777777" w:rsidR="0020034D" w:rsidRPr="001F4FE7" w:rsidRDefault="0020034D" w:rsidP="001F4FE7">
      <w:pPr>
        <w:spacing w:line="360" w:lineRule="auto"/>
        <w:rPr>
          <w:color w:val="auto"/>
          <w:sz w:val="28"/>
          <w:szCs w:val="28"/>
          <w:lang w:val="pt-PT"/>
        </w:rPr>
      </w:pPr>
      <w:r w:rsidRPr="001F4FE7">
        <w:rPr>
          <w:color w:val="auto"/>
          <w:sz w:val="28"/>
          <w:szCs w:val="28"/>
          <w:lang w:val="pt-PT"/>
        </w:rPr>
        <w:t>O direito à educação inclusiva</w:t>
      </w:r>
    </w:p>
    <w:p w14:paraId="5D8B0DC6" w14:textId="77777777" w:rsidR="005D4FA0" w:rsidRPr="001F4FE7" w:rsidRDefault="005D4FA0" w:rsidP="001F4FE7">
      <w:pPr>
        <w:spacing w:line="360" w:lineRule="auto"/>
        <w:rPr>
          <w:color w:val="auto"/>
          <w:sz w:val="28"/>
          <w:szCs w:val="28"/>
          <w:lang w:val="en-GB"/>
        </w:rPr>
      </w:pPr>
    </w:p>
    <w:p w14:paraId="588C7DB7" w14:textId="2399C799" w:rsidR="0020034D" w:rsidRPr="001F4FE7" w:rsidRDefault="0020034D" w:rsidP="001F4FE7">
      <w:pPr>
        <w:spacing w:line="360" w:lineRule="auto"/>
        <w:rPr>
          <w:color w:val="auto"/>
          <w:sz w:val="28"/>
          <w:szCs w:val="28"/>
          <w:lang w:val="pt-PT"/>
        </w:rPr>
      </w:pPr>
      <w:r w:rsidRPr="001F4FE7">
        <w:rPr>
          <w:b/>
          <w:color w:val="auto"/>
          <w:sz w:val="28"/>
          <w:szCs w:val="28"/>
          <w:lang w:val="pt-PT"/>
        </w:rPr>
        <w:t>Locutora1:</w:t>
      </w:r>
      <w:r w:rsidRPr="001F4FE7">
        <w:rPr>
          <w:color w:val="auto"/>
          <w:sz w:val="28"/>
          <w:szCs w:val="28"/>
          <w:lang w:val="pt-PT"/>
        </w:rPr>
        <w:t xml:space="preserve"> [00:00:00] Este podcast é apoiado pelo Programa Direitos, Igualdade e Cidadania da União Europeia.</w:t>
      </w:r>
    </w:p>
    <w:p w14:paraId="3E119D47" w14:textId="4871E1F4" w:rsidR="005D4FA0" w:rsidRPr="001F4FE7" w:rsidRDefault="005D4FA0" w:rsidP="001F4FE7">
      <w:pPr>
        <w:spacing w:line="360" w:lineRule="auto"/>
        <w:rPr>
          <w:b/>
          <w:color w:val="auto"/>
          <w:sz w:val="28"/>
          <w:szCs w:val="28"/>
          <w:lang w:val="en-GB"/>
        </w:rPr>
      </w:pPr>
    </w:p>
    <w:p w14:paraId="430B4D4A" w14:textId="67297F9D" w:rsidR="00BD1C9B" w:rsidRPr="001F4FE7" w:rsidRDefault="0020034D" w:rsidP="001F4FE7">
      <w:pPr>
        <w:spacing w:line="360" w:lineRule="auto"/>
        <w:rPr>
          <w:color w:val="auto"/>
          <w:sz w:val="28"/>
          <w:szCs w:val="28"/>
          <w:lang w:val="pt-PT"/>
        </w:rPr>
      </w:pPr>
      <w:r w:rsidRPr="001F4FE7">
        <w:rPr>
          <w:b/>
          <w:color w:val="auto"/>
          <w:sz w:val="28"/>
          <w:szCs w:val="28"/>
          <w:lang w:val="pt-PT"/>
        </w:rPr>
        <w:t xml:space="preserve">Neven Milivojevic: </w:t>
      </w:r>
      <w:r w:rsidRPr="001F4FE7">
        <w:rPr>
          <w:color w:val="auto"/>
          <w:sz w:val="28"/>
          <w:szCs w:val="28"/>
          <w:lang w:val="pt-PT"/>
        </w:rPr>
        <w:t xml:space="preserve">Bem-vindo ao podcast de Reportagem sobre os Direitos. Este é um programa que visa melhorar os direitos dos cidadãos com deficiência visual na Europa. E o meu nome é Neven Milivojevic e vou apresentar o episódio de hoje. E hoje o tema é sobre um direito muito importante, que é o direito à educação na Convenção das Nações Unidas sobre os Direitos das Pessoas com Deficiência. A CDPD reconhece, no artigo 24º, </w:t>
      </w:r>
      <w:r w:rsidR="00BD1C9B" w:rsidRPr="001F4FE7">
        <w:rPr>
          <w:color w:val="auto"/>
          <w:sz w:val="28"/>
          <w:szCs w:val="28"/>
          <w:lang w:val="pt-PT"/>
        </w:rPr>
        <w:t>o direito à</w:t>
      </w:r>
      <w:r w:rsidRPr="001F4FE7">
        <w:rPr>
          <w:color w:val="auto"/>
          <w:sz w:val="28"/>
          <w:szCs w:val="28"/>
          <w:lang w:val="pt-PT"/>
        </w:rPr>
        <w:t xml:space="preserve"> educação </w:t>
      </w:r>
      <w:r w:rsidR="00BD1C9B" w:rsidRPr="001F4FE7">
        <w:rPr>
          <w:color w:val="auto"/>
          <w:sz w:val="28"/>
          <w:szCs w:val="28"/>
          <w:lang w:val="pt-PT"/>
        </w:rPr>
        <w:t>inclusiva</w:t>
      </w:r>
      <w:r w:rsidRPr="001F4FE7">
        <w:rPr>
          <w:color w:val="auto"/>
          <w:sz w:val="28"/>
          <w:szCs w:val="28"/>
          <w:lang w:val="pt-PT"/>
        </w:rPr>
        <w:t xml:space="preserve"> para to</w:t>
      </w:r>
      <w:r w:rsidR="00BD1C9B" w:rsidRPr="001F4FE7">
        <w:rPr>
          <w:color w:val="auto"/>
          <w:sz w:val="28"/>
          <w:szCs w:val="28"/>
          <w:lang w:val="pt-PT"/>
        </w:rPr>
        <w:t>das as pessoas com deficiência.</w:t>
      </w:r>
      <w:r w:rsidR="00D91D17" w:rsidRPr="001F4FE7">
        <w:rPr>
          <w:color w:val="auto"/>
          <w:sz w:val="28"/>
          <w:szCs w:val="28"/>
          <w:lang w:val="pt-PT"/>
        </w:rPr>
        <w:t xml:space="preserve"> Mas o que é que isto significa de fato e que medidas são necessárias para torná-lo possível? Bem, como todos sabemos, as visões políticas às vezes não se transformam em realidade e é por isso que precisamos de falar sobre como tornar isto mais possível na Europa. Hoje, vamos conhec</w:t>
      </w:r>
      <w:r w:rsidR="00FA6DF3" w:rsidRPr="001F4FE7">
        <w:rPr>
          <w:color w:val="auto"/>
          <w:sz w:val="28"/>
          <w:szCs w:val="28"/>
          <w:lang w:val="pt-PT"/>
        </w:rPr>
        <w:t>er dois especialistas. Temos duas ilustres convidada</w:t>
      </w:r>
      <w:r w:rsidR="00D91D17" w:rsidRPr="001F4FE7">
        <w:rPr>
          <w:color w:val="auto"/>
          <w:sz w:val="28"/>
          <w:szCs w:val="28"/>
          <w:lang w:val="pt-PT"/>
        </w:rPr>
        <w:t>s, um</w:t>
      </w:r>
      <w:r w:rsidR="00FA6DF3" w:rsidRPr="001F4FE7">
        <w:rPr>
          <w:color w:val="auto"/>
          <w:sz w:val="28"/>
          <w:szCs w:val="28"/>
          <w:lang w:val="pt-PT"/>
        </w:rPr>
        <w:t>a de Portugal e outra da Suécia. E vamos ouvi-la</w:t>
      </w:r>
      <w:r w:rsidR="00D91D17" w:rsidRPr="001F4FE7">
        <w:rPr>
          <w:color w:val="auto"/>
          <w:sz w:val="28"/>
          <w:szCs w:val="28"/>
          <w:lang w:val="pt-PT"/>
        </w:rPr>
        <w:t>s sobre os seus esforços sobre as barreiras e os desafios, mas também sobre as possibilidades e ferramentas para</w:t>
      </w:r>
      <w:r w:rsidR="00FA6DF3" w:rsidRPr="001F4FE7">
        <w:rPr>
          <w:color w:val="auto"/>
          <w:sz w:val="28"/>
          <w:szCs w:val="28"/>
          <w:lang w:val="pt-PT"/>
        </w:rPr>
        <w:t xml:space="preserve"> soluções. Antes de apresentá-la</w:t>
      </w:r>
      <w:r w:rsidR="00D91D17" w:rsidRPr="001F4FE7">
        <w:rPr>
          <w:color w:val="auto"/>
          <w:sz w:val="28"/>
          <w:szCs w:val="28"/>
          <w:lang w:val="pt-PT"/>
        </w:rPr>
        <w:t>s, gostaria de chamar a vossa atenção para o fato de que devemos ouvir Kevin Kjelldahl, que se formou recentemente na sua escola secundária no oeste da Suécia, e pergunt</w:t>
      </w:r>
      <w:r w:rsidR="00D64751" w:rsidRPr="001F4FE7">
        <w:rPr>
          <w:color w:val="auto"/>
          <w:sz w:val="28"/>
          <w:szCs w:val="28"/>
          <w:lang w:val="pt-PT"/>
        </w:rPr>
        <w:t>á</w:t>
      </w:r>
      <w:r w:rsidR="00D91D17" w:rsidRPr="001F4FE7">
        <w:rPr>
          <w:color w:val="auto"/>
          <w:sz w:val="28"/>
          <w:szCs w:val="28"/>
          <w:lang w:val="pt-PT"/>
        </w:rPr>
        <w:t>mos-lhe quais foram as suas experiências em relação à educação inclusiva enquanto aluno cego.</w:t>
      </w:r>
    </w:p>
    <w:p w14:paraId="7A80227C" w14:textId="71E8B788" w:rsidR="005D4FA0" w:rsidRPr="001F4FE7" w:rsidRDefault="005D4FA0" w:rsidP="001F4FE7">
      <w:pPr>
        <w:spacing w:line="360" w:lineRule="auto"/>
        <w:rPr>
          <w:b/>
          <w:bCs/>
          <w:color w:val="auto"/>
          <w:sz w:val="28"/>
          <w:szCs w:val="28"/>
          <w:lang w:val="en-GB"/>
        </w:rPr>
      </w:pPr>
    </w:p>
    <w:p w14:paraId="70D705EE" w14:textId="2AFDC501" w:rsidR="0004225B" w:rsidRPr="001F4FE7" w:rsidRDefault="00D91D17" w:rsidP="001F4FE7">
      <w:pPr>
        <w:spacing w:line="360" w:lineRule="auto"/>
        <w:rPr>
          <w:color w:val="auto"/>
          <w:sz w:val="28"/>
          <w:szCs w:val="28"/>
          <w:lang w:val="pt-PT"/>
        </w:rPr>
      </w:pPr>
      <w:r w:rsidRPr="001F4FE7">
        <w:rPr>
          <w:b/>
          <w:color w:val="auto"/>
          <w:sz w:val="28"/>
          <w:szCs w:val="28"/>
          <w:lang w:val="pt-PT"/>
        </w:rPr>
        <w:lastRenderedPageBreak/>
        <w:t>Kevin Kjelldahl:</w:t>
      </w:r>
      <w:r w:rsidRPr="001F4FE7">
        <w:rPr>
          <w:color w:val="auto"/>
          <w:sz w:val="28"/>
          <w:szCs w:val="28"/>
          <w:lang w:val="pt-PT"/>
        </w:rPr>
        <w:t xml:space="preserve"> Quando era criança, comecei a ir </w:t>
      </w:r>
      <w:r w:rsidR="00D64751" w:rsidRPr="001F4FE7">
        <w:rPr>
          <w:color w:val="auto"/>
          <w:sz w:val="28"/>
          <w:szCs w:val="28"/>
          <w:lang w:val="pt-PT"/>
        </w:rPr>
        <w:t>para a</w:t>
      </w:r>
      <w:r w:rsidRPr="001F4FE7">
        <w:rPr>
          <w:color w:val="auto"/>
          <w:sz w:val="28"/>
          <w:szCs w:val="28"/>
          <w:lang w:val="pt-PT"/>
        </w:rPr>
        <w:t xml:space="preserve"> escola como todas as outras crianças na Suécia. No meu país temos a oportunidade de frequentar a escola durante 12 anos sem pagar </w:t>
      </w:r>
      <w:r w:rsidR="00FA6DF3" w:rsidRPr="001F4FE7">
        <w:rPr>
          <w:color w:val="auto"/>
          <w:sz w:val="28"/>
          <w:szCs w:val="28"/>
          <w:lang w:val="pt-PT"/>
        </w:rPr>
        <w:t>nada</w:t>
      </w:r>
      <w:r w:rsidRPr="001F4FE7">
        <w:rPr>
          <w:color w:val="auto"/>
          <w:sz w:val="28"/>
          <w:szCs w:val="28"/>
          <w:lang w:val="pt-PT"/>
        </w:rPr>
        <w:t xml:space="preserve"> até terminarmos o ensino </w:t>
      </w:r>
      <w:r w:rsidR="00EF43CF" w:rsidRPr="001F4FE7">
        <w:rPr>
          <w:color w:val="auto"/>
          <w:sz w:val="28"/>
          <w:szCs w:val="28"/>
          <w:lang w:val="pt-PT"/>
        </w:rPr>
        <w:t>secundário</w:t>
      </w:r>
      <w:r w:rsidRPr="001F4FE7">
        <w:rPr>
          <w:color w:val="auto"/>
          <w:sz w:val="28"/>
          <w:szCs w:val="28"/>
          <w:lang w:val="pt-PT"/>
        </w:rPr>
        <w:t xml:space="preserve">. </w:t>
      </w:r>
      <w:r w:rsidR="00B47C32" w:rsidRPr="001F4FE7">
        <w:rPr>
          <w:color w:val="auto"/>
          <w:sz w:val="28"/>
          <w:szCs w:val="28"/>
          <w:lang w:val="pt-PT"/>
        </w:rPr>
        <w:t>Andar</w:t>
      </w:r>
      <w:r w:rsidRPr="001F4FE7">
        <w:rPr>
          <w:color w:val="auto"/>
          <w:sz w:val="28"/>
          <w:szCs w:val="28"/>
          <w:lang w:val="pt-PT"/>
        </w:rPr>
        <w:t xml:space="preserve"> na escola pode funcionar de maneira bastante diferente dependendo de onde moramos, pois cada região tem os seus próprios regulamentos.</w:t>
      </w:r>
    </w:p>
    <w:p w14:paraId="09B9CD1E" w14:textId="1FB541D3" w:rsidR="0048369F" w:rsidRPr="001F4FE7" w:rsidRDefault="00360476" w:rsidP="001F4FE7">
      <w:pPr>
        <w:spacing w:line="360" w:lineRule="auto"/>
        <w:rPr>
          <w:color w:val="auto"/>
          <w:sz w:val="28"/>
          <w:szCs w:val="28"/>
          <w:lang w:val="pt-PT"/>
        </w:rPr>
      </w:pPr>
      <w:r w:rsidRPr="001F4FE7">
        <w:rPr>
          <w:color w:val="auto"/>
          <w:sz w:val="28"/>
          <w:szCs w:val="28"/>
          <w:lang w:val="pt-PT"/>
        </w:rPr>
        <w:t>Para mim, funcionou muito bem, na generalidade. Mas uma coisa que foi um pouco difícil foi a parte das relações sociais, porque as coisas desenvolvem-se muito rapidamente e nem sempre é fácil acompanhar o que os outros estão a fazer nos intervalos. Quando somos pequenos, podemos correr e brincar com as outras crianças, mas quando somos mais velhos</w:t>
      </w:r>
      <w:r w:rsidR="00FA6DF3" w:rsidRPr="001F4FE7">
        <w:rPr>
          <w:color w:val="auto"/>
          <w:sz w:val="28"/>
          <w:szCs w:val="28"/>
          <w:lang w:val="pt-PT"/>
        </w:rPr>
        <w:t>, a maioria das pessoas</w:t>
      </w:r>
      <w:r w:rsidRPr="001F4FE7">
        <w:rPr>
          <w:color w:val="auto"/>
          <w:sz w:val="28"/>
          <w:szCs w:val="28"/>
          <w:lang w:val="pt-PT"/>
        </w:rPr>
        <w:t xml:space="preserve"> </w:t>
      </w:r>
      <w:r w:rsidR="007437FE" w:rsidRPr="001F4FE7">
        <w:rPr>
          <w:color w:val="auto"/>
          <w:sz w:val="28"/>
          <w:szCs w:val="28"/>
          <w:lang w:val="pt-PT"/>
        </w:rPr>
        <w:t xml:space="preserve">apenas se </w:t>
      </w:r>
      <w:r w:rsidRPr="001F4FE7">
        <w:rPr>
          <w:color w:val="auto"/>
          <w:sz w:val="28"/>
          <w:szCs w:val="28"/>
          <w:lang w:val="pt-PT"/>
        </w:rPr>
        <w:t xml:space="preserve">senta e assiste a vídeos do YouTube durante esses intervalos. </w:t>
      </w:r>
      <w:r w:rsidR="00FA6DF3" w:rsidRPr="001F4FE7">
        <w:rPr>
          <w:color w:val="auto"/>
          <w:sz w:val="28"/>
          <w:szCs w:val="28"/>
          <w:lang w:val="pt-PT"/>
        </w:rPr>
        <w:t>Eu a</w:t>
      </w:r>
      <w:r w:rsidRPr="001F4FE7">
        <w:rPr>
          <w:color w:val="auto"/>
          <w:sz w:val="28"/>
          <w:szCs w:val="28"/>
          <w:lang w:val="pt-PT"/>
        </w:rPr>
        <w:t xml:space="preserve">chei que era mais difícil a escola secundária em comparação com a escola primária e a escola </w:t>
      </w:r>
      <w:r w:rsidR="00EF43CF" w:rsidRPr="001F4FE7">
        <w:rPr>
          <w:color w:val="auto"/>
          <w:sz w:val="28"/>
          <w:szCs w:val="28"/>
          <w:lang w:val="pt-PT"/>
        </w:rPr>
        <w:t>preparatória,</w:t>
      </w:r>
      <w:r w:rsidRPr="001F4FE7">
        <w:rPr>
          <w:color w:val="auto"/>
          <w:sz w:val="28"/>
          <w:szCs w:val="28"/>
          <w:lang w:val="pt-PT"/>
        </w:rPr>
        <w:t xml:space="preserve"> porque</w:t>
      </w:r>
      <w:r w:rsidR="00EF43CF" w:rsidRPr="001F4FE7">
        <w:rPr>
          <w:color w:val="auto"/>
          <w:sz w:val="28"/>
          <w:szCs w:val="28"/>
          <w:lang w:val="pt-PT"/>
        </w:rPr>
        <w:t>,</w:t>
      </w:r>
      <w:r w:rsidRPr="001F4FE7">
        <w:rPr>
          <w:color w:val="auto"/>
          <w:sz w:val="28"/>
          <w:szCs w:val="28"/>
          <w:lang w:val="pt-PT"/>
        </w:rPr>
        <w:t xml:space="preserve"> </w:t>
      </w:r>
      <w:r w:rsidR="00EF43CF" w:rsidRPr="001F4FE7">
        <w:rPr>
          <w:color w:val="auto"/>
          <w:sz w:val="28"/>
          <w:szCs w:val="28"/>
          <w:lang w:val="pt-PT"/>
        </w:rPr>
        <w:t xml:space="preserve">na Suécia, </w:t>
      </w:r>
      <w:r w:rsidRPr="001F4FE7">
        <w:rPr>
          <w:color w:val="auto"/>
          <w:sz w:val="28"/>
          <w:szCs w:val="28"/>
          <w:lang w:val="pt-PT"/>
        </w:rPr>
        <w:t>deveriam</w:t>
      </w:r>
      <w:r w:rsidR="00EF43CF" w:rsidRPr="001F4FE7">
        <w:rPr>
          <w:color w:val="auto"/>
          <w:sz w:val="28"/>
          <w:szCs w:val="28"/>
          <w:lang w:val="pt-PT"/>
        </w:rPr>
        <w:t>os</w:t>
      </w:r>
      <w:r w:rsidRPr="001F4FE7">
        <w:rPr>
          <w:color w:val="auto"/>
          <w:sz w:val="28"/>
          <w:szCs w:val="28"/>
          <w:lang w:val="pt-PT"/>
        </w:rPr>
        <w:t xml:space="preserve"> assumir mais responsabilidades a partir da escola secundária. No entanto, nem sempre as coisas funcionam assim, infelizmente. Por exemplo, eu tive uma professora de inglês muito má que não me conseguia dar a ajuda e o apoio de que eu precisava na sala de aula. Ela não descrevia o que desenhava e escrevia no quadro branco</w:t>
      </w:r>
      <w:r w:rsidR="00FA6DF3" w:rsidRPr="001F4FE7">
        <w:rPr>
          <w:color w:val="auto"/>
          <w:sz w:val="28"/>
          <w:szCs w:val="28"/>
          <w:lang w:val="pt-PT"/>
        </w:rPr>
        <w:t>, e dava-me textos para ler em</w:t>
      </w:r>
      <w:r w:rsidRPr="001F4FE7">
        <w:rPr>
          <w:color w:val="auto"/>
          <w:sz w:val="28"/>
          <w:szCs w:val="28"/>
          <w:lang w:val="pt-PT"/>
        </w:rPr>
        <w:t xml:space="preserve"> PDF, que não é um formato muito acessível para mim. Eu teria pr</w:t>
      </w:r>
      <w:r w:rsidR="00FA6DF3" w:rsidRPr="001F4FE7">
        <w:rPr>
          <w:color w:val="auto"/>
          <w:sz w:val="28"/>
          <w:szCs w:val="28"/>
          <w:lang w:val="pt-PT"/>
        </w:rPr>
        <w:t xml:space="preserve">eferido obter esses textos </w:t>
      </w:r>
      <w:r w:rsidRPr="001F4FE7">
        <w:rPr>
          <w:color w:val="auto"/>
          <w:sz w:val="28"/>
          <w:szCs w:val="28"/>
          <w:lang w:val="pt-PT"/>
        </w:rPr>
        <w:t xml:space="preserve">em word. E por causa disso, tive que fazer um curso de inglês durante dois anos em vez do período normal de um ano. Isso não foi de grande utilidade para a minha motivação. </w:t>
      </w:r>
      <w:r w:rsidR="00FA6DF3" w:rsidRPr="001F4FE7">
        <w:rPr>
          <w:color w:val="auto"/>
          <w:sz w:val="28"/>
          <w:szCs w:val="28"/>
          <w:lang w:val="pt-PT"/>
        </w:rPr>
        <w:t>Eu t</w:t>
      </w:r>
      <w:r w:rsidRPr="001F4FE7">
        <w:rPr>
          <w:color w:val="auto"/>
          <w:sz w:val="28"/>
          <w:szCs w:val="28"/>
          <w:lang w:val="pt-PT"/>
        </w:rPr>
        <w:t xml:space="preserve">ambém acho que é muito importante podermos ter influência na escolha do </w:t>
      </w:r>
      <w:r w:rsidR="00EF43CF" w:rsidRPr="001F4FE7">
        <w:rPr>
          <w:color w:val="auto"/>
          <w:sz w:val="28"/>
          <w:szCs w:val="28"/>
          <w:lang w:val="pt-PT"/>
        </w:rPr>
        <w:t>assistante do aluno</w:t>
      </w:r>
      <w:r w:rsidRPr="001F4FE7">
        <w:rPr>
          <w:color w:val="auto"/>
          <w:sz w:val="28"/>
          <w:szCs w:val="28"/>
          <w:lang w:val="pt-PT"/>
        </w:rPr>
        <w:t xml:space="preserve"> o mais cedo possível, porque devemos ser capazes</w:t>
      </w:r>
      <w:r w:rsidR="00FA6DF3" w:rsidRPr="001F4FE7">
        <w:rPr>
          <w:color w:val="auto"/>
          <w:sz w:val="28"/>
          <w:szCs w:val="28"/>
          <w:lang w:val="pt-PT"/>
        </w:rPr>
        <w:t xml:space="preserve"> de colabora</w:t>
      </w:r>
      <w:r w:rsidRPr="001F4FE7">
        <w:rPr>
          <w:color w:val="auto"/>
          <w:sz w:val="28"/>
          <w:szCs w:val="28"/>
          <w:lang w:val="pt-PT"/>
        </w:rPr>
        <w:t>r com essa pess</w:t>
      </w:r>
      <w:r w:rsidR="00FA6DF3" w:rsidRPr="001F4FE7">
        <w:rPr>
          <w:color w:val="auto"/>
          <w:sz w:val="28"/>
          <w:szCs w:val="28"/>
          <w:lang w:val="pt-PT"/>
        </w:rPr>
        <w:t xml:space="preserve">oa e cada </w:t>
      </w:r>
      <w:r w:rsidR="00EF43CF" w:rsidRPr="001F4FE7">
        <w:rPr>
          <w:color w:val="auto"/>
          <w:sz w:val="28"/>
          <w:szCs w:val="28"/>
          <w:lang w:val="pt-PT"/>
        </w:rPr>
        <w:t>um de nós</w:t>
      </w:r>
      <w:r w:rsidR="00FA6DF3" w:rsidRPr="001F4FE7">
        <w:rPr>
          <w:color w:val="auto"/>
          <w:sz w:val="28"/>
          <w:szCs w:val="28"/>
          <w:lang w:val="pt-PT"/>
        </w:rPr>
        <w:t xml:space="preserve"> sabe </w:t>
      </w:r>
      <w:r w:rsidRPr="001F4FE7">
        <w:rPr>
          <w:color w:val="auto"/>
          <w:sz w:val="28"/>
          <w:szCs w:val="28"/>
          <w:lang w:val="pt-PT"/>
        </w:rPr>
        <w:t xml:space="preserve">qual o </w:t>
      </w:r>
      <w:r w:rsidR="00FA6DF3" w:rsidRPr="001F4FE7">
        <w:rPr>
          <w:color w:val="auto"/>
          <w:sz w:val="28"/>
          <w:szCs w:val="28"/>
          <w:lang w:val="pt-PT"/>
        </w:rPr>
        <w:t xml:space="preserve">melhor </w:t>
      </w:r>
      <w:r w:rsidRPr="001F4FE7">
        <w:rPr>
          <w:color w:val="auto"/>
          <w:sz w:val="28"/>
          <w:szCs w:val="28"/>
          <w:lang w:val="pt-PT"/>
        </w:rPr>
        <w:t>tipo de apoio de que precisa.</w:t>
      </w:r>
      <w:r w:rsidR="00FA6DF3" w:rsidRPr="001F4FE7">
        <w:rPr>
          <w:color w:val="auto"/>
          <w:sz w:val="28"/>
          <w:szCs w:val="28"/>
          <w:lang w:val="pt-PT"/>
        </w:rPr>
        <w:t xml:space="preserve"> </w:t>
      </w:r>
      <w:r w:rsidR="001F298F" w:rsidRPr="001F4FE7">
        <w:rPr>
          <w:color w:val="auto"/>
          <w:sz w:val="28"/>
          <w:szCs w:val="28"/>
          <w:lang w:val="pt-PT"/>
        </w:rPr>
        <w:t xml:space="preserve">Mesmo no meu caso, por </w:t>
      </w:r>
      <w:r w:rsidR="001F298F" w:rsidRPr="001F4FE7">
        <w:rPr>
          <w:color w:val="auto"/>
          <w:sz w:val="28"/>
          <w:szCs w:val="28"/>
          <w:lang w:val="pt-PT"/>
        </w:rPr>
        <w:lastRenderedPageBreak/>
        <w:t xml:space="preserve">exemplo, </w:t>
      </w:r>
      <w:r w:rsidR="00FA6DF3" w:rsidRPr="001F4FE7">
        <w:rPr>
          <w:color w:val="auto"/>
          <w:sz w:val="28"/>
          <w:szCs w:val="28"/>
          <w:lang w:val="pt-PT"/>
        </w:rPr>
        <w:t>eu tive</w:t>
      </w:r>
      <w:r w:rsidR="001F298F" w:rsidRPr="001F4FE7">
        <w:rPr>
          <w:color w:val="auto"/>
          <w:sz w:val="28"/>
          <w:szCs w:val="28"/>
          <w:lang w:val="pt-PT"/>
        </w:rPr>
        <w:t xml:space="preserve"> uma pessoa que tinha </w:t>
      </w:r>
      <w:r w:rsidR="00CE189E" w:rsidRPr="001F4FE7">
        <w:rPr>
          <w:color w:val="auto"/>
          <w:sz w:val="28"/>
          <w:szCs w:val="28"/>
          <w:lang w:val="pt-PT"/>
        </w:rPr>
        <w:t>di</w:t>
      </w:r>
      <w:r w:rsidR="00FA6DF3" w:rsidRPr="001F4FE7">
        <w:rPr>
          <w:color w:val="auto"/>
          <w:sz w:val="28"/>
          <w:szCs w:val="28"/>
          <w:lang w:val="pt-PT"/>
        </w:rPr>
        <w:t>slexia</w:t>
      </w:r>
      <w:r w:rsidR="007437FE" w:rsidRPr="001F4FE7">
        <w:rPr>
          <w:color w:val="auto"/>
          <w:sz w:val="28"/>
          <w:szCs w:val="28"/>
          <w:lang w:val="pt-PT"/>
        </w:rPr>
        <w:t>,</w:t>
      </w:r>
      <w:r w:rsidR="001F298F" w:rsidRPr="001F4FE7">
        <w:rPr>
          <w:color w:val="auto"/>
          <w:sz w:val="28"/>
          <w:szCs w:val="28"/>
          <w:lang w:val="pt-PT"/>
        </w:rPr>
        <w:t xml:space="preserve"> </w:t>
      </w:r>
      <w:r w:rsidR="007437FE" w:rsidRPr="001F4FE7">
        <w:rPr>
          <w:color w:val="auto"/>
          <w:sz w:val="28"/>
          <w:szCs w:val="28"/>
          <w:lang w:val="pt-PT"/>
        </w:rPr>
        <w:t>como</w:t>
      </w:r>
      <w:r w:rsidR="001F298F" w:rsidRPr="001F4FE7">
        <w:rPr>
          <w:color w:val="auto"/>
          <w:sz w:val="28"/>
          <w:szCs w:val="28"/>
          <w:lang w:val="pt-PT"/>
        </w:rPr>
        <w:t xml:space="preserve"> professor de apoio, o que talvez não tenha sido a melhor c</w:t>
      </w:r>
      <w:r w:rsidR="00CE189E" w:rsidRPr="001F4FE7">
        <w:rPr>
          <w:color w:val="auto"/>
          <w:sz w:val="28"/>
          <w:szCs w:val="28"/>
          <w:lang w:val="pt-PT"/>
        </w:rPr>
        <w:t>oisa para mim. Fiz cursos extra</w:t>
      </w:r>
      <w:r w:rsidR="001F298F" w:rsidRPr="001F4FE7">
        <w:rPr>
          <w:color w:val="auto"/>
          <w:sz w:val="28"/>
          <w:szCs w:val="28"/>
          <w:lang w:val="pt-PT"/>
        </w:rPr>
        <w:t xml:space="preserve"> além dos obrigatórios e não funcionou muito bem ter alguém que tivesse dificuldades de leitura e escrita</w:t>
      </w:r>
      <w:r w:rsidR="00546B73" w:rsidRPr="001F4FE7">
        <w:rPr>
          <w:color w:val="auto"/>
          <w:sz w:val="28"/>
          <w:szCs w:val="28"/>
          <w:lang w:val="pt-PT"/>
        </w:rPr>
        <w:t>,</w:t>
      </w:r>
      <w:r w:rsidR="00FA6DF3" w:rsidRPr="001F4FE7">
        <w:rPr>
          <w:color w:val="auto"/>
          <w:sz w:val="28"/>
          <w:szCs w:val="28"/>
          <w:lang w:val="pt-PT"/>
        </w:rPr>
        <w:t xml:space="preserve"> quando precisava</w:t>
      </w:r>
      <w:r w:rsidR="001F298F" w:rsidRPr="001F4FE7">
        <w:rPr>
          <w:color w:val="auto"/>
          <w:sz w:val="28"/>
          <w:szCs w:val="28"/>
          <w:lang w:val="pt-PT"/>
        </w:rPr>
        <w:t xml:space="preserve"> de ajuda para escrever algo, ou em alguns casos também </w:t>
      </w:r>
      <w:r w:rsidR="00FA6DF3" w:rsidRPr="001F4FE7">
        <w:rPr>
          <w:color w:val="auto"/>
          <w:sz w:val="28"/>
          <w:szCs w:val="28"/>
          <w:lang w:val="pt-PT"/>
        </w:rPr>
        <w:t>para</w:t>
      </w:r>
      <w:r w:rsidR="00546B73" w:rsidRPr="001F4FE7">
        <w:rPr>
          <w:color w:val="auto"/>
          <w:sz w:val="28"/>
          <w:szCs w:val="28"/>
          <w:lang w:val="pt-PT"/>
        </w:rPr>
        <w:t xml:space="preserve"> ler</w:t>
      </w:r>
      <w:r w:rsidR="001F298F" w:rsidRPr="001F4FE7">
        <w:rPr>
          <w:color w:val="auto"/>
          <w:sz w:val="28"/>
          <w:szCs w:val="28"/>
          <w:lang w:val="pt-PT"/>
        </w:rPr>
        <w:t xml:space="preserve"> algo ou ter alguém para me ajudar a explicar certos t</w:t>
      </w:r>
      <w:r w:rsidR="00546B73" w:rsidRPr="001F4FE7">
        <w:rPr>
          <w:color w:val="auto"/>
          <w:sz w:val="28"/>
          <w:szCs w:val="28"/>
          <w:lang w:val="pt-PT"/>
        </w:rPr>
        <w:t>ermos matemáticos</w:t>
      </w:r>
      <w:r w:rsidR="00FA6DF3" w:rsidRPr="001F4FE7">
        <w:rPr>
          <w:color w:val="auto"/>
          <w:sz w:val="28"/>
          <w:szCs w:val="28"/>
          <w:lang w:val="pt-PT"/>
        </w:rPr>
        <w:t>,</w:t>
      </w:r>
      <w:r w:rsidR="00546B73" w:rsidRPr="001F4FE7">
        <w:rPr>
          <w:color w:val="auto"/>
          <w:sz w:val="28"/>
          <w:szCs w:val="28"/>
          <w:lang w:val="pt-PT"/>
        </w:rPr>
        <w:t xml:space="preserve"> por exemplo</w:t>
      </w:r>
      <w:r w:rsidR="001F298F" w:rsidRPr="001F4FE7">
        <w:rPr>
          <w:color w:val="auto"/>
          <w:sz w:val="28"/>
          <w:szCs w:val="28"/>
          <w:lang w:val="pt-PT"/>
        </w:rPr>
        <w:t xml:space="preserve">. No entanto, </w:t>
      </w:r>
      <w:r w:rsidR="00FA6DF3" w:rsidRPr="001F4FE7">
        <w:rPr>
          <w:color w:val="auto"/>
          <w:sz w:val="28"/>
          <w:szCs w:val="28"/>
          <w:lang w:val="pt-PT"/>
        </w:rPr>
        <w:t>eu acho</w:t>
      </w:r>
      <w:r w:rsidR="001F298F" w:rsidRPr="001F4FE7">
        <w:rPr>
          <w:color w:val="auto"/>
          <w:sz w:val="28"/>
          <w:szCs w:val="28"/>
          <w:lang w:val="pt-PT"/>
        </w:rPr>
        <w:t xml:space="preserve"> que sempre tive um grande apoio </w:t>
      </w:r>
      <w:r w:rsidR="00546B73" w:rsidRPr="001F4FE7">
        <w:rPr>
          <w:color w:val="auto"/>
          <w:sz w:val="28"/>
          <w:szCs w:val="28"/>
          <w:lang w:val="pt-PT"/>
        </w:rPr>
        <w:t xml:space="preserve">na utilização do </w:t>
      </w:r>
      <w:r w:rsidR="007437FE" w:rsidRPr="001F4FE7">
        <w:rPr>
          <w:color w:val="auto"/>
          <w:sz w:val="28"/>
          <w:szCs w:val="28"/>
          <w:lang w:val="pt-PT"/>
        </w:rPr>
        <w:t>B</w:t>
      </w:r>
      <w:r w:rsidR="002C79D9" w:rsidRPr="001F4FE7">
        <w:rPr>
          <w:color w:val="auto"/>
          <w:sz w:val="28"/>
          <w:szCs w:val="28"/>
          <w:lang w:val="pt-PT"/>
        </w:rPr>
        <w:t>raille</w:t>
      </w:r>
      <w:r w:rsidR="00546B73" w:rsidRPr="001F4FE7">
        <w:rPr>
          <w:color w:val="auto"/>
          <w:sz w:val="28"/>
          <w:szCs w:val="28"/>
          <w:lang w:val="pt-PT"/>
        </w:rPr>
        <w:t xml:space="preserve"> e é bom saber dist</w:t>
      </w:r>
      <w:r w:rsidR="001F298F" w:rsidRPr="001F4FE7">
        <w:rPr>
          <w:color w:val="auto"/>
          <w:sz w:val="28"/>
          <w:szCs w:val="28"/>
          <w:lang w:val="pt-PT"/>
        </w:rPr>
        <w:t>o</w:t>
      </w:r>
      <w:r w:rsidR="00546B73" w:rsidRPr="001F4FE7">
        <w:rPr>
          <w:color w:val="auto"/>
          <w:sz w:val="28"/>
          <w:szCs w:val="28"/>
          <w:lang w:val="pt-PT"/>
        </w:rPr>
        <w:t>,</w:t>
      </w:r>
      <w:r w:rsidR="001F298F" w:rsidRPr="001F4FE7">
        <w:rPr>
          <w:color w:val="auto"/>
          <w:sz w:val="28"/>
          <w:szCs w:val="28"/>
          <w:lang w:val="pt-PT"/>
        </w:rPr>
        <w:t xml:space="preserve"> quando ouço outros casos em que as pessoas não tiveram o apoio necessário para apre</w:t>
      </w:r>
      <w:r w:rsidR="007437FE" w:rsidRPr="001F4FE7">
        <w:rPr>
          <w:color w:val="auto"/>
          <w:sz w:val="28"/>
          <w:szCs w:val="28"/>
          <w:lang w:val="pt-PT"/>
        </w:rPr>
        <w:t>nder</w:t>
      </w:r>
      <w:r w:rsidR="00FA6DF3" w:rsidRPr="001F4FE7">
        <w:rPr>
          <w:color w:val="auto"/>
          <w:sz w:val="28"/>
          <w:szCs w:val="28"/>
          <w:lang w:val="pt-PT"/>
        </w:rPr>
        <w:t xml:space="preserve"> </w:t>
      </w:r>
      <w:r w:rsidR="005D4FA0" w:rsidRPr="001F4FE7">
        <w:rPr>
          <w:color w:val="auto"/>
          <w:sz w:val="28"/>
          <w:szCs w:val="28"/>
          <w:lang w:val="pt-PT"/>
        </w:rPr>
        <w:t>B</w:t>
      </w:r>
      <w:r w:rsidR="002C79D9" w:rsidRPr="001F4FE7">
        <w:rPr>
          <w:color w:val="auto"/>
          <w:sz w:val="28"/>
          <w:szCs w:val="28"/>
          <w:lang w:val="pt-PT"/>
        </w:rPr>
        <w:t>raille</w:t>
      </w:r>
      <w:r w:rsidR="001F298F" w:rsidRPr="001F4FE7">
        <w:rPr>
          <w:color w:val="auto"/>
          <w:sz w:val="28"/>
          <w:szCs w:val="28"/>
          <w:lang w:val="pt-PT"/>
        </w:rPr>
        <w:t xml:space="preserve">. Uma explicação pode ser que eu sempre quis aprender a ler desde criança. Por isso, sempre </w:t>
      </w:r>
      <w:r w:rsidR="00CE189E" w:rsidRPr="001F4FE7">
        <w:rPr>
          <w:color w:val="auto"/>
          <w:sz w:val="28"/>
          <w:szCs w:val="28"/>
          <w:lang w:val="pt-PT"/>
        </w:rPr>
        <w:t>assegurei o</w:t>
      </w:r>
      <w:r w:rsidR="001F298F" w:rsidRPr="001F4FE7">
        <w:rPr>
          <w:color w:val="auto"/>
          <w:sz w:val="28"/>
          <w:szCs w:val="28"/>
          <w:lang w:val="pt-PT"/>
        </w:rPr>
        <w:t xml:space="preserve"> contato com a Agência Nacional Sueca para </w:t>
      </w:r>
      <w:r w:rsidR="00546B73" w:rsidRPr="001F4FE7">
        <w:rPr>
          <w:color w:val="auto"/>
          <w:sz w:val="28"/>
          <w:szCs w:val="28"/>
          <w:lang w:val="pt-PT"/>
        </w:rPr>
        <w:t xml:space="preserve">as </w:t>
      </w:r>
      <w:r w:rsidR="001F298F" w:rsidRPr="001F4FE7">
        <w:rPr>
          <w:color w:val="auto"/>
          <w:sz w:val="28"/>
          <w:szCs w:val="28"/>
          <w:lang w:val="pt-PT"/>
        </w:rPr>
        <w:t xml:space="preserve">necessidades especiais em educação e escolas. Isso é tudo </w:t>
      </w:r>
      <w:r w:rsidR="005D4FA0" w:rsidRPr="001F4FE7">
        <w:rPr>
          <w:color w:val="auto"/>
          <w:sz w:val="28"/>
          <w:szCs w:val="28"/>
          <w:lang w:val="pt-PT"/>
        </w:rPr>
        <w:t>o que tenho para dizer.</w:t>
      </w:r>
      <w:r w:rsidR="001F298F" w:rsidRPr="001F4FE7">
        <w:rPr>
          <w:color w:val="auto"/>
          <w:sz w:val="28"/>
          <w:szCs w:val="28"/>
          <w:lang w:val="pt-PT"/>
        </w:rPr>
        <w:t xml:space="preserve"> Obrigado por ouvir</w:t>
      </w:r>
      <w:r w:rsidR="00CE189E" w:rsidRPr="001F4FE7">
        <w:rPr>
          <w:color w:val="auto"/>
          <w:sz w:val="28"/>
          <w:szCs w:val="28"/>
          <w:lang w:val="pt-PT"/>
        </w:rPr>
        <w:t>em</w:t>
      </w:r>
      <w:r w:rsidR="001F298F" w:rsidRPr="001F4FE7">
        <w:rPr>
          <w:color w:val="auto"/>
          <w:sz w:val="28"/>
          <w:szCs w:val="28"/>
          <w:lang w:val="pt-PT"/>
        </w:rPr>
        <w:t xml:space="preserve"> </w:t>
      </w:r>
      <w:r w:rsidR="00546B73" w:rsidRPr="001F4FE7">
        <w:rPr>
          <w:color w:val="auto"/>
          <w:sz w:val="28"/>
          <w:szCs w:val="28"/>
          <w:lang w:val="pt-PT"/>
        </w:rPr>
        <w:t xml:space="preserve">a </w:t>
      </w:r>
      <w:r w:rsidR="001F298F" w:rsidRPr="001F4FE7">
        <w:rPr>
          <w:color w:val="auto"/>
          <w:sz w:val="28"/>
          <w:szCs w:val="28"/>
          <w:lang w:val="pt-PT"/>
        </w:rPr>
        <w:t>minha história.</w:t>
      </w:r>
    </w:p>
    <w:p w14:paraId="460075A3" w14:textId="77777777" w:rsidR="005D4FA0" w:rsidRPr="001F4FE7" w:rsidRDefault="005D4FA0" w:rsidP="001F4FE7">
      <w:pPr>
        <w:spacing w:line="360" w:lineRule="auto"/>
        <w:rPr>
          <w:color w:val="auto"/>
          <w:sz w:val="28"/>
          <w:szCs w:val="28"/>
          <w:lang w:val="pt-PT"/>
        </w:rPr>
      </w:pPr>
    </w:p>
    <w:p w14:paraId="433D2E4D" w14:textId="14AE7FC5" w:rsidR="00592A5E" w:rsidRPr="001F4FE7" w:rsidRDefault="007275E4" w:rsidP="001F4FE7">
      <w:pPr>
        <w:spacing w:line="360" w:lineRule="auto"/>
        <w:rPr>
          <w:color w:val="auto"/>
          <w:sz w:val="28"/>
          <w:szCs w:val="28"/>
          <w:lang w:val="en-GB"/>
        </w:rPr>
      </w:pPr>
      <w:r w:rsidRPr="001F4FE7">
        <w:rPr>
          <w:b/>
          <w:color w:val="auto"/>
          <w:sz w:val="28"/>
          <w:szCs w:val="28"/>
          <w:lang w:val="pt-PT"/>
        </w:rPr>
        <w:t xml:space="preserve">Neven Milivojevic: </w:t>
      </w:r>
      <w:r w:rsidR="000F6504" w:rsidRPr="001F4FE7">
        <w:rPr>
          <w:color w:val="auto"/>
          <w:sz w:val="28"/>
          <w:szCs w:val="28"/>
          <w:lang w:val="pt-PT"/>
        </w:rPr>
        <w:t>Eu g</w:t>
      </w:r>
      <w:r w:rsidRPr="001F4FE7">
        <w:rPr>
          <w:color w:val="auto"/>
          <w:sz w:val="28"/>
          <w:szCs w:val="28"/>
          <w:lang w:val="pt-PT"/>
        </w:rPr>
        <w:t>ost</w:t>
      </w:r>
      <w:r w:rsidR="000F6504" w:rsidRPr="001F4FE7">
        <w:rPr>
          <w:color w:val="auto"/>
          <w:sz w:val="28"/>
          <w:szCs w:val="28"/>
          <w:lang w:val="pt-PT"/>
        </w:rPr>
        <w:t>aria de dar as boas-vindas às nossas duas convidada</w:t>
      </w:r>
      <w:r w:rsidRPr="001F4FE7">
        <w:rPr>
          <w:color w:val="auto"/>
          <w:sz w:val="28"/>
          <w:szCs w:val="28"/>
          <w:lang w:val="pt-PT"/>
        </w:rPr>
        <w:t xml:space="preserve">s do podcast de hoje. Em primeiro lugar, temos a </w:t>
      </w:r>
      <w:r w:rsidR="005D4FA0" w:rsidRPr="001F4FE7">
        <w:rPr>
          <w:color w:val="auto"/>
          <w:sz w:val="28"/>
          <w:szCs w:val="28"/>
          <w:lang w:val="pt-PT"/>
        </w:rPr>
        <w:t>D</w:t>
      </w:r>
      <w:r w:rsidRPr="001F4FE7">
        <w:rPr>
          <w:color w:val="auto"/>
          <w:sz w:val="28"/>
          <w:szCs w:val="28"/>
          <w:lang w:val="pt-PT"/>
        </w:rPr>
        <w:t>ra. Ana Sofia Antune</w:t>
      </w:r>
      <w:r w:rsidR="007437FE" w:rsidRPr="001F4FE7">
        <w:rPr>
          <w:color w:val="auto"/>
          <w:sz w:val="28"/>
          <w:szCs w:val="28"/>
          <w:lang w:val="pt-PT"/>
        </w:rPr>
        <w:t>s, Secretária de Estado para a I</w:t>
      </w:r>
      <w:r w:rsidRPr="001F4FE7">
        <w:rPr>
          <w:color w:val="auto"/>
          <w:sz w:val="28"/>
          <w:szCs w:val="28"/>
          <w:lang w:val="pt-PT"/>
        </w:rPr>
        <w:t>nclusão das Pessoas com Deficiência</w:t>
      </w:r>
      <w:r w:rsidR="000F6504" w:rsidRPr="001F4FE7">
        <w:rPr>
          <w:color w:val="auto"/>
          <w:sz w:val="28"/>
          <w:szCs w:val="28"/>
          <w:lang w:val="pt-PT"/>
        </w:rPr>
        <w:t>,</w:t>
      </w:r>
      <w:r w:rsidRPr="001F4FE7">
        <w:rPr>
          <w:color w:val="auto"/>
          <w:sz w:val="28"/>
          <w:szCs w:val="28"/>
          <w:lang w:val="pt-PT"/>
        </w:rPr>
        <w:t xml:space="preserve"> em </w:t>
      </w:r>
      <w:r w:rsidR="005D4FA0" w:rsidRPr="001F4FE7">
        <w:rPr>
          <w:color w:val="auto"/>
          <w:sz w:val="28"/>
          <w:szCs w:val="28"/>
          <w:lang w:val="pt-PT"/>
        </w:rPr>
        <w:t>Portugal. Seja muito bem-vinda Dra. Antunes. Também temos a D</w:t>
      </w:r>
      <w:r w:rsidRPr="001F4FE7">
        <w:rPr>
          <w:color w:val="auto"/>
          <w:sz w:val="28"/>
          <w:szCs w:val="28"/>
          <w:lang w:val="pt-PT"/>
        </w:rPr>
        <w:t>ra</w:t>
      </w:r>
      <w:r w:rsidR="000F6504" w:rsidRPr="001F4FE7">
        <w:rPr>
          <w:color w:val="auto"/>
          <w:sz w:val="28"/>
          <w:szCs w:val="28"/>
          <w:lang w:val="pt-PT"/>
        </w:rPr>
        <w:t>. Malin Ekman Aldén, D</w:t>
      </w:r>
      <w:r w:rsidRPr="001F4FE7">
        <w:rPr>
          <w:color w:val="auto"/>
          <w:sz w:val="28"/>
          <w:szCs w:val="28"/>
          <w:lang w:val="pt-PT"/>
        </w:rPr>
        <w:t>i</w:t>
      </w:r>
      <w:r w:rsidR="000F6504" w:rsidRPr="001F4FE7">
        <w:rPr>
          <w:color w:val="auto"/>
          <w:sz w:val="28"/>
          <w:szCs w:val="28"/>
          <w:lang w:val="pt-PT"/>
        </w:rPr>
        <w:t>retora G</w:t>
      </w:r>
      <w:r w:rsidRPr="001F4FE7">
        <w:rPr>
          <w:color w:val="auto"/>
          <w:sz w:val="28"/>
          <w:szCs w:val="28"/>
          <w:lang w:val="pt-PT"/>
        </w:rPr>
        <w:t xml:space="preserve">eral da Agência Sueca para a Participação. Muito bem-vinda. Vamos começar consigo, Malin. Quais os seus comentários após ouvir a história do Kevin? </w:t>
      </w:r>
      <w:r w:rsidRPr="001F4FE7">
        <w:rPr>
          <w:color w:val="auto"/>
          <w:sz w:val="28"/>
          <w:szCs w:val="28"/>
          <w:lang w:val="en-GB"/>
        </w:rPr>
        <w:t>Como descreveria os desafios da educação inclusiva na Suécia?</w:t>
      </w:r>
    </w:p>
    <w:p w14:paraId="7CE71599" w14:textId="77777777" w:rsidR="005D4FA0" w:rsidRPr="001F4FE7" w:rsidRDefault="005D4FA0" w:rsidP="001F4FE7">
      <w:pPr>
        <w:spacing w:line="360" w:lineRule="auto"/>
        <w:rPr>
          <w:b/>
          <w:color w:val="auto"/>
          <w:sz w:val="28"/>
          <w:szCs w:val="28"/>
          <w:lang w:val="en-GB"/>
        </w:rPr>
      </w:pPr>
    </w:p>
    <w:p w14:paraId="5A03CEDF" w14:textId="3AFE60C7" w:rsidR="00592A5E" w:rsidRPr="001F4FE7" w:rsidRDefault="00DC493E" w:rsidP="001F4FE7">
      <w:pPr>
        <w:spacing w:line="360" w:lineRule="auto"/>
        <w:rPr>
          <w:color w:val="auto"/>
          <w:sz w:val="28"/>
          <w:szCs w:val="28"/>
          <w:lang w:val="pt-PT"/>
        </w:rPr>
      </w:pPr>
      <w:r w:rsidRPr="001F4FE7">
        <w:rPr>
          <w:b/>
          <w:color w:val="auto"/>
          <w:sz w:val="28"/>
          <w:szCs w:val="28"/>
          <w:lang w:val="pt-PT"/>
        </w:rPr>
        <w:t>Malin Ekman Aldén:</w:t>
      </w:r>
      <w:r w:rsidRPr="001F4FE7">
        <w:rPr>
          <w:color w:val="auto"/>
          <w:sz w:val="28"/>
          <w:szCs w:val="28"/>
          <w:lang w:val="pt-PT"/>
        </w:rPr>
        <w:t xml:space="preserve"> </w:t>
      </w:r>
      <w:r w:rsidR="000F6504" w:rsidRPr="001F4FE7">
        <w:rPr>
          <w:color w:val="auto"/>
          <w:sz w:val="28"/>
          <w:szCs w:val="28"/>
          <w:lang w:val="pt-PT"/>
        </w:rPr>
        <w:t>Eu a</w:t>
      </w:r>
      <w:r w:rsidRPr="001F4FE7">
        <w:rPr>
          <w:color w:val="auto"/>
          <w:sz w:val="28"/>
          <w:szCs w:val="28"/>
          <w:lang w:val="pt-PT"/>
        </w:rPr>
        <w:t xml:space="preserve">cho que, do meu ponto de vista, existem desafios diferentes e acho que ele os está a enfrentar muito bem. Um dos desafios básicos é, claro, ter igualdade de acesso à educação, aos materiais, a um ambiente inclusivo que realmente permita que aprendam e </w:t>
      </w:r>
      <w:r w:rsidRPr="001F4FE7">
        <w:rPr>
          <w:color w:val="auto"/>
          <w:sz w:val="28"/>
          <w:szCs w:val="28"/>
          <w:lang w:val="pt-PT"/>
        </w:rPr>
        <w:lastRenderedPageBreak/>
        <w:t>estudem nas mesmas co</w:t>
      </w:r>
      <w:r w:rsidR="007437FE" w:rsidRPr="001F4FE7">
        <w:rPr>
          <w:color w:val="auto"/>
          <w:sz w:val="28"/>
          <w:szCs w:val="28"/>
          <w:lang w:val="pt-PT"/>
        </w:rPr>
        <w:t>ndições que os outros alunos. E</w:t>
      </w:r>
      <w:r w:rsidR="000F6504" w:rsidRPr="001F4FE7">
        <w:rPr>
          <w:color w:val="auto"/>
          <w:sz w:val="28"/>
          <w:szCs w:val="28"/>
          <w:lang w:val="pt-PT"/>
        </w:rPr>
        <w:t xml:space="preserve"> </w:t>
      </w:r>
      <w:r w:rsidRPr="001F4FE7">
        <w:rPr>
          <w:color w:val="auto"/>
          <w:sz w:val="28"/>
          <w:szCs w:val="28"/>
          <w:lang w:val="pt-PT"/>
        </w:rPr>
        <w:t xml:space="preserve">acho que ainda há muitas barreiras a serem removidas, removidas para garantir que os jovens com deficiência visual tenham as mesmas oportunidades e também tenham as mesmas oportunidades para alcançar o melhor resultado possível que eles precisariam para prosseguir a sua educação e para a sua vida profissional e assim por diante. Por isso, há muitas coisas práticas em torno dos dispositivos técnicos, obviamente, também literatura de livros, literatura acessível, </w:t>
      </w:r>
      <w:r w:rsidR="000F6504" w:rsidRPr="001F4FE7">
        <w:rPr>
          <w:color w:val="auto"/>
          <w:sz w:val="28"/>
          <w:szCs w:val="28"/>
          <w:lang w:val="pt-PT"/>
        </w:rPr>
        <w:t>mas também professores que possam</w:t>
      </w:r>
      <w:r w:rsidRPr="001F4FE7">
        <w:rPr>
          <w:color w:val="auto"/>
          <w:sz w:val="28"/>
          <w:szCs w:val="28"/>
          <w:lang w:val="pt-PT"/>
        </w:rPr>
        <w:t xml:space="preserve"> realmente ensinar de uma maneira inclusiva, que</w:t>
      </w:r>
      <w:r w:rsidR="000F6504" w:rsidRPr="001F4FE7">
        <w:rPr>
          <w:color w:val="auto"/>
          <w:sz w:val="28"/>
          <w:szCs w:val="28"/>
          <w:lang w:val="pt-PT"/>
        </w:rPr>
        <w:t xml:space="preserve"> possam</w:t>
      </w:r>
      <w:r w:rsidRPr="001F4FE7">
        <w:rPr>
          <w:color w:val="auto"/>
          <w:sz w:val="28"/>
          <w:szCs w:val="28"/>
          <w:lang w:val="pt-PT"/>
        </w:rPr>
        <w:t xml:space="preserve"> acompanhar o que está </w:t>
      </w:r>
      <w:r w:rsidR="000F6504" w:rsidRPr="001F4FE7">
        <w:rPr>
          <w:color w:val="auto"/>
          <w:sz w:val="28"/>
          <w:szCs w:val="28"/>
          <w:lang w:val="pt-PT"/>
        </w:rPr>
        <w:t>a decorrer</w:t>
      </w:r>
      <w:r w:rsidRPr="001F4FE7">
        <w:rPr>
          <w:color w:val="auto"/>
          <w:sz w:val="28"/>
          <w:szCs w:val="28"/>
          <w:lang w:val="pt-PT"/>
        </w:rPr>
        <w:t xml:space="preserve"> na sala de aula e também serem capaz de participar nas diferentes atividades que estão </w:t>
      </w:r>
      <w:r w:rsidR="00C27B37" w:rsidRPr="001F4FE7">
        <w:rPr>
          <w:color w:val="auto"/>
          <w:sz w:val="28"/>
          <w:szCs w:val="28"/>
          <w:lang w:val="pt-PT"/>
        </w:rPr>
        <w:t>a de</w:t>
      </w:r>
      <w:r w:rsidRPr="001F4FE7">
        <w:rPr>
          <w:color w:val="auto"/>
          <w:sz w:val="28"/>
          <w:szCs w:val="28"/>
          <w:lang w:val="pt-PT"/>
        </w:rPr>
        <w:t>correr. Eu ach</w:t>
      </w:r>
      <w:r w:rsidR="007437FE" w:rsidRPr="001F4FE7">
        <w:rPr>
          <w:color w:val="auto"/>
          <w:sz w:val="28"/>
          <w:szCs w:val="28"/>
          <w:lang w:val="pt-PT"/>
        </w:rPr>
        <w:t>o</w:t>
      </w:r>
      <w:r w:rsidRPr="001F4FE7">
        <w:rPr>
          <w:color w:val="auto"/>
          <w:sz w:val="28"/>
          <w:szCs w:val="28"/>
          <w:lang w:val="pt-PT"/>
        </w:rPr>
        <w:t xml:space="preserve"> isso muito básico. É por isso que vamos à escola. Mas eu</w:t>
      </w:r>
      <w:r w:rsidR="00C27B37" w:rsidRPr="001F4FE7">
        <w:rPr>
          <w:color w:val="auto"/>
          <w:sz w:val="28"/>
          <w:szCs w:val="28"/>
          <w:lang w:val="pt-PT"/>
        </w:rPr>
        <w:t xml:space="preserve"> acho que a escola também é um espaço</w:t>
      </w:r>
      <w:r w:rsidRPr="001F4FE7">
        <w:rPr>
          <w:color w:val="auto"/>
          <w:sz w:val="28"/>
          <w:szCs w:val="28"/>
          <w:lang w:val="pt-PT"/>
        </w:rPr>
        <w:t xml:space="preserve"> onde nos estamos a prepar</w:t>
      </w:r>
      <w:r w:rsidR="00C27B37" w:rsidRPr="001F4FE7">
        <w:rPr>
          <w:color w:val="auto"/>
          <w:sz w:val="28"/>
          <w:szCs w:val="28"/>
          <w:lang w:val="pt-PT"/>
        </w:rPr>
        <w:t>ar</w:t>
      </w:r>
      <w:r w:rsidRPr="001F4FE7">
        <w:rPr>
          <w:color w:val="auto"/>
          <w:sz w:val="28"/>
          <w:szCs w:val="28"/>
          <w:lang w:val="pt-PT"/>
        </w:rPr>
        <w:t xml:space="preserve"> socialmente para a vida adulta e para a educação superior, a vida profissional. E assim inclusivo, do meu ponto de vi</w:t>
      </w:r>
      <w:r w:rsidR="00C27B37" w:rsidRPr="001F4FE7">
        <w:rPr>
          <w:color w:val="auto"/>
          <w:sz w:val="28"/>
          <w:szCs w:val="28"/>
          <w:lang w:val="pt-PT"/>
        </w:rPr>
        <w:t>sta</w:t>
      </w:r>
      <w:r w:rsidRPr="001F4FE7">
        <w:rPr>
          <w:color w:val="auto"/>
          <w:sz w:val="28"/>
          <w:szCs w:val="28"/>
          <w:lang w:val="pt-PT"/>
        </w:rPr>
        <w:t xml:space="preserve"> a inclusão também é ser incluído socialmente.</w:t>
      </w:r>
    </w:p>
    <w:p w14:paraId="0D35040A" w14:textId="77777777" w:rsidR="005D4FA0" w:rsidRPr="001F4FE7" w:rsidRDefault="005D4FA0" w:rsidP="001F4FE7">
      <w:pPr>
        <w:spacing w:line="360" w:lineRule="auto"/>
        <w:rPr>
          <w:color w:val="auto"/>
          <w:sz w:val="28"/>
          <w:szCs w:val="28"/>
          <w:lang w:val="en-GB"/>
        </w:rPr>
      </w:pPr>
    </w:p>
    <w:p w14:paraId="084661F0" w14:textId="4B130AF3" w:rsidR="00592A5E" w:rsidRPr="001F4FE7" w:rsidRDefault="000B51DD" w:rsidP="001F4FE7">
      <w:pPr>
        <w:spacing w:line="360" w:lineRule="auto"/>
        <w:rPr>
          <w:color w:val="auto"/>
          <w:sz w:val="28"/>
          <w:szCs w:val="28"/>
          <w:lang w:val="pt-PT"/>
        </w:rPr>
      </w:pPr>
      <w:r w:rsidRPr="001F4FE7">
        <w:rPr>
          <w:color w:val="auto"/>
          <w:sz w:val="28"/>
          <w:szCs w:val="28"/>
          <w:lang w:val="pt-PT"/>
        </w:rPr>
        <w:t xml:space="preserve">E </w:t>
      </w:r>
      <w:r w:rsidR="00C27B37" w:rsidRPr="001F4FE7">
        <w:rPr>
          <w:color w:val="auto"/>
          <w:sz w:val="28"/>
          <w:szCs w:val="28"/>
          <w:lang w:val="pt-PT"/>
        </w:rPr>
        <w:t xml:space="preserve">eu </w:t>
      </w:r>
      <w:r w:rsidRPr="001F4FE7">
        <w:rPr>
          <w:color w:val="auto"/>
          <w:sz w:val="28"/>
          <w:szCs w:val="28"/>
          <w:lang w:val="pt-PT"/>
        </w:rPr>
        <w:t>acho que é um grande desafio para muitos jovens com deficiência visual</w:t>
      </w:r>
      <w:r w:rsidR="00C27B37" w:rsidRPr="001F4FE7">
        <w:rPr>
          <w:color w:val="auto"/>
          <w:sz w:val="28"/>
          <w:szCs w:val="28"/>
          <w:lang w:val="pt-PT"/>
        </w:rPr>
        <w:t>,</w:t>
      </w:r>
      <w:r w:rsidRPr="001F4FE7">
        <w:rPr>
          <w:color w:val="auto"/>
          <w:sz w:val="28"/>
          <w:szCs w:val="28"/>
          <w:lang w:val="pt-PT"/>
        </w:rPr>
        <w:t xml:space="preserve"> que estão de certa forma colocados no sistema escolar comum. Mas o ambiente e</w:t>
      </w:r>
      <w:r w:rsidR="00EF43CF" w:rsidRPr="001F4FE7">
        <w:rPr>
          <w:color w:val="auto"/>
          <w:sz w:val="28"/>
          <w:szCs w:val="28"/>
          <w:lang w:val="pt-PT"/>
        </w:rPr>
        <w:t xml:space="preserve"> a maneira</w:t>
      </w:r>
      <w:r w:rsidRPr="001F4FE7">
        <w:rPr>
          <w:color w:val="auto"/>
          <w:sz w:val="28"/>
          <w:szCs w:val="28"/>
          <w:lang w:val="pt-PT"/>
        </w:rPr>
        <w:t xml:space="preserve"> como</w:t>
      </w:r>
      <w:r w:rsidR="00EF43CF" w:rsidRPr="001F4FE7">
        <w:rPr>
          <w:color w:val="auto"/>
          <w:sz w:val="28"/>
          <w:szCs w:val="28"/>
          <w:lang w:val="pt-PT"/>
        </w:rPr>
        <w:t xml:space="preserve">, na realidade, </w:t>
      </w:r>
      <w:r w:rsidRPr="001F4FE7">
        <w:rPr>
          <w:color w:val="auto"/>
          <w:sz w:val="28"/>
          <w:szCs w:val="28"/>
          <w:lang w:val="pt-PT"/>
        </w:rPr>
        <w:t>as coisa</w:t>
      </w:r>
      <w:r w:rsidR="005D4FA0" w:rsidRPr="001F4FE7">
        <w:rPr>
          <w:color w:val="auto"/>
          <w:sz w:val="28"/>
          <w:szCs w:val="28"/>
          <w:lang w:val="pt-PT"/>
        </w:rPr>
        <w:t>s estão estruturadas em torno das</w:t>
      </w:r>
      <w:r w:rsidRPr="001F4FE7">
        <w:rPr>
          <w:color w:val="auto"/>
          <w:sz w:val="28"/>
          <w:szCs w:val="28"/>
          <w:lang w:val="pt-PT"/>
        </w:rPr>
        <w:t xml:space="preserve"> sua</w:t>
      </w:r>
      <w:r w:rsidR="005D4FA0" w:rsidRPr="001F4FE7">
        <w:rPr>
          <w:color w:val="auto"/>
          <w:sz w:val="28"/>
          <w:szCs w:val="28"/>
          <w:lang w:val="pt-PT"/>
        </w:rPr>
        <w:t>s</w:t>
      </w:r>
      <w:r w:rsidRPr="001F4FE7">
        <w:rPr>
          <w:color w:val="auto"/>
          <w:sz w:val="28"/>
          <w:szCs w:val="28"/>
          <w:lang w:val="pt-PT"/>
        </w:rPr>
        <w:t xml:space="preserve"> necessidade</w:t>
      </w:r>
      <w:r w:rsidR="005D4FA0" w:rsidRPr="001F4FE7">
        <w:rPr>
          <w:color w:val="auto"/>
          <w:sz w:val="28"/>
          <w:szCs w:val="28"/>
          <w:lang w:val="pt-PT"/>
        </w:rPr>
        <w:t>s</w:t>
      </w:r>
      <w:r w:rsidRPr="001F4FE7">
        <w:rPr>
          <w:color w:val="auto"/>
          <w:sz w:val="28"/>
          <w:szCs w:val="28"/>
          <w:lang w:val="pt-PT"/>
        </w:rPr>
        <w:t xml:space="preserve"> extra de apoio</w:t>
      </w:r>
      <w:r w:rsidR="00C27B37" w:rsidRPr="001F4FE7">
        <w:rPr>
          <w:color w:val="auto"/>
          <w:sz w:val="28"/>
          <w:szCs w:val="28"/>
          <w:lang w:val="pt-PT"/>
        </w:rPr>
        <w:t>,</w:t>
      </w:r>
      <w:r w:rsidRPr="001F4FE7">
        <w:rPr>
          <w:color w:val="auto"/>
          <w:sz w:val="28"/>
          <w:szCs w:val="28"/>
          <w:lang w:val="pt-PT"/>
        </w:rPr>
        <w:t xml:space="preserve"> não e</w:t>
      </w:r>
      <w:r w:rsidR="00EF43CF" w:rsidRPr="001F4FE7">
        <w:rPr>
          <w:color w:val="auto"/>
          <w:sz w:val="28"/>
          <w:szCs w:val="28"/>
          <w:lang w:val="pt-PT"/>
        </w:rPr>
        <w:t xml:space="preserve">xiste um apoio real à </w:t>
      </w:r>
      <w:r w:rsidR="00C27B37" w:rsidRPr="001F4FE7">
        <w:rPr>
          <w:color w:val="auto"/>
          <w:sz w:val="28"/>
          <w:szCs w:val="28"/>
          <w:lang w:val="pt-PT"/>
        </w:rPr>
        <w:t>inclusão social</w:t>
      </w:r>
      <w:r w:rsidR="00EF43CF" w:rsidRPr="001F4FE7">
        <w:rPr>
          <w:color w:val="auto"/>
          <w:sz w:val="28"/>
          <w:szCs w:val="28"/>
          <w:lang w:val="pt-PT"/>
        </w:rPr>
        <w:t>. M</w:t>
      </w:r>
      <w:r w:rsidRPr="001F4FE7">
        <w:rPr>
          <w:color w:val="auto"/>
          <w:sz w:val="28"/>
          <w:szCs w:val="28"/>
          <w:lang w:val="pt-PT"/>
        </w:rPr>
        <w:t>uito facilmente</w:t>
      </w:r>
      <w:r w:rsidR="00EF43CF" w:rsidRPr="001F4FE7">
        <w:rPr>
          <w:color w:val="auto"/>
          <w:sz w:val="28"/>
          <w:szCs w:val="28"/>
          <w:lang w:val="pt-PT"/>
        </w:rPr>
        <w:t xml:space="preserve"> os alunos </w:t>
      </w:r>
      <w:r w:rsidR="005D4FA0" w:rsidRPr="001F4FE7">
        <w:rPr>
          <w:color w:val="auto"/>
          <w:sz w:val="28"/>
          <w:szCs w:val="28"/>
          <w:lang w:val="pt-PT"/>
        </w:rPr>
        <w:t>ficam</w:t>
      </w:r>
      <w:r w:rsidR="00EF43CF" w:rsidRPr="001F4FE7">
        <w:rPr>
          <w:color w:val="auto"/>
          <w:sz w:val="28"/>
          <w:szCs w:val="28"/>
          <w:lang w:val="pt-PT"/>
        </w:rPr>
        <w:t xml:space="preserve"> isolados</w:t>
      </w:r>
      <w:r w:rsidRPr="001F4FE7">
        <w:rPr>
          <w:color w:val="auto"/>
          <w:sz w:val="28"/>
          <w:szCs w:val="28"/>
          <w:lang w:val="pt-PT"/>
        </w:rPr>
        <w:t xml:space="preserve">. Talvez por falta de oportunidades práticas. Eles têm que </w:t>
      </w:r>
      <w:r w:rsidR="00F763F2" w:rsidRPr="001F4FE7">
        <w:rPr>
          <w:color w:val="auto"/>
          <w:sz w:val="28"/>
          <w:szCs w:val="28"/>
          <w:lang w:val="pt-PT"/>
        </w:rPr>
        <w:t>ocupar</w:t>
      </w:r>
      <w:r w:rsidRPr="001F4FE7">
        <w:rPr>
          <w:color w:val="auto"/>
          <w:sz w:val="28"/>
          <w:szCs w:val="28"/>
          <w:lang w:val="pt-PT"/>
        </w:rPr>
        <w:t xml:space="preserve"> muito tempo com </w:t>
      </w:r>
      <w:r w:rsidR="00F763F2" w:rsidRPr="001F4FE7">
        <w:rPr>
          <w:color w:val="auto"/>
          <w:sz w:val="28"/>
          <w:szCs w:val="28"/>
          <w:lang w:val="pt-PT"/>
        </w:rPr>
        <w:t>os t</w:t>
      </w:r>
      <w:r w:rsidRPr="001F4FE7">
        <w:rPr>
          <w:color w:val="auto"/>
          <w:sz w:val="28"/>
          <w:szCs w:val="28"/>
          <w:lang w:val="pt-PT"/>
        </w:rPr>
        <w:t xml:space="preserve">rabalhos de casa, na realidade só tendo acesso a coisas básicas. E isso também pode significar que, depois da escola, acabarão sem </w:t>
      </w:r>
      <w:r w:rsidR="00F763F2" w:rsidRPr="001F4FE7">
        <w:rPr>
          <w:color w:val="auto"/>
          <w:sz w:val="28"/>
          <w:szCs w:val="28"/>
          <w:lang w:val="pt-PT"/>
        </w:rPr>
        <w:t xml:space="preserve">a </w:t>
      </w:r>
      <w:r w:rsidRPr="001F4FE7">
        <w:rPr>
          <w:color w:val="auto"/>
          <w:sz w:val="28"/>
          <w:szCs w:val="28"/>
          <w:lang w:val="pt-PT"/>
        </w:rPr>
        <w:t xml:space="preserve">confiança e </w:t>
      </w:r>
      <w:r w:rsidR="00F763F2" w:rsidRPr="001F4FE7">
        <w:rPr>
          <w:color w:val="auto"/>
          <w:sz w:val="28"/>
          <w:szCs w:val="28"/>
          <w:lang w:val="pt-PT"/>
        </w:rPr>
        <w:t xml:space="preserve">as </w:t>
      </w:r>
      <w:r w:rsidRPr="001F4FE7">
        <w:rPr>
          <w:color w:val="auto"/>
          <w:sz w:val="28"/>
          <w:szCs w:val="28"/>
          <w:lang w:val="pt-PT"/>
        </w:rPr>
        <w:t>competências sociais suficientes para estar</w:t>
      </w:r>
      <w:r w:rsidR="00F763F2" w:rsidRPr="001F4FE7">
        <w:rPr>
          <w:color w:val="auto"/>
          <w:sz w:val="28"/>
          <w:szCs w:val="28"/>
          <w:lang w:val="pt-PT"/>
        </w:rPr>
        <w:t>em</w:t>
      </w:r>
      <w:r w:rsidRPr="001F4FE7">
        <w:rPr>
          <w:color w:val="auto"/>
          <w:sz w:val="28"/>
          <w:szCs w:val="28"/>
          <w:lang w:val="pt-PT"/>
        </w:rPr>
        <w:t xml:space="preserve"> realmente bem preparado</w:t>
      </w:r>
      <w:r w:rsidR="00F763F2" w:rsidRPr="001F4FE7">
        <w:rPr>
          <w:color w:val="auto"/>
          <w:sz w:val="28"/>
          <w:szCs w:val="28"/>
          <w:lang w:val="pt-PT"/>
        </w:rPr>
        <w:t>s para o que farão</w:t>
      </w:r>
      <w:r w:rsidRPr="001F4FE7">
        <w:rPr>
          <w:color w:val="auto"/>
          <w:sz w:val="28"/>
          <w:szCs w:val="28"/>
          <w:lang w:val="pt-PT"/>
        </w:rPr>
        <w:t xml:space="preserve"> mais adiante. E </w:t>
      </w:r>
      <w:r w:rsidR="00F763F2" w:rsidRPr="001F4FE7">
        <w:rPr>
          <w:color w:val="auto"/>
          <w:sz w:val="28"/>
          <w:szCs w:val="28"/>
          <w:lang w:val="pt-PT"/>
        </w:rPr>
        <w:t xml:space="preserve">eu </w:t>
      </w:r>
      <w:r w:rsidRPr="001F4FE7">
        <w:rPr>
          <w:color w:val="auto"/>
          <w:sz w:val="28"/>
          <w:szCs w:val="28"/>
          <w:lang w:val="pt-PT"/>
        </w:rPr>
        <w:t>acho que isso tamb</w:t>
      </w:r>
      <w:r w:rsidR="00F763F2" w:rsidRPr="001F4FE7">
        <w:rPr>
          <w:color w:val="auto"/>
          <w:sz w:val="28"/>
          <w:szCs w:val="28"/>
          <w:lang w:val="pt-PT"/>
        </w:rPr>
        <w:t xml:space="preserve">ém é algo que deve ser </w:t>
      </w:r>
      <w:r w:rsidR="00F55E38" w:rsidRPr="001F4FE7">
        <w:rPr>
          <w:color w:val="auto"/>
          <w:sz w:val="28"/>
          <w:szCs w:val="28"/>
          <w:lang w:val="pt-PT"/>
        </w:rPr>
        <w:t>considerado</w:t>
      </w:r>
      <w:r w:rsidR="00F763F2" w:rsidRPr="001F4FE7">
        <w:rPr>
          <w:color w:val="auto"/>
          <w:sz w:val="28"/>
          <w:szCs w:val="28"/>
          <w:lang w:val="pt-PT"/>
        </w:rPr>
        <w:t>,</w:t>
      </w:r>
      <w:r w:rsidRPr="001F4FE7">
        <w:rPr>
          <w:color w:val="auto"/>
          <w:sz w:val="28"/>
          <w:szCs w:val="28"/>
          <w:lang w:val="pt-PT"/>
        </w:rPr>
        <w:t xml:space="preserve"> porque as </w:t>
      </w:r>
      <w:r w:rsidR="007F401E" w:rsidRPr="001F4FE7">
        <w:rPr>
          <w:color w:val="auto"/>
          <w:sz w:val="28"/>
          <w:szCs w:val="28"/>
          <w:lang w:val="pt-PT"/>
        </w:rPr>
        <w:t>competências</w:t>
      </w:r>
      <w:r w:rsidRPr="001F4FE7">
        <w:rPr>
          <w:color w:val="auto"/>
          <w:sz w:val="28"/>
          <w:szCs w:val="28"/>
          <w:lang w:val="pt-PT"/>
        </w:rPr>
        <w:t xml:space="preserve"> </w:t>
      </w:r>
      <w:r w:rsidRPr="001F4FE7">
        <w:rPr>
          <w:color w:val="auto"/>
          <w:sz w:val="28"/>
          <w:szCs w:val="28"/>
          <w:lang w:val="pt-PT"/>
        </w:rPr>
        <w:lastRenderedPageBreak/>
        <w:t>sociais e a capac</w:t>
      </w:r>
      <w:r w:rsidR="00F763F2" w:rsidRPr="001F4FE7">
        <w:rPr>
          <w:color w:val="auto"/>
          <w:sz w:val="28"/>
          <w:szCs w:val="28"/>
          <w:lang w:val="pt-PT"/>
        </w:rPr>
        <w:t xml:space="preserve">idade de </w:t>
      </w:r>
      <w:r w:rsidRPr="001F4FE7">
        <w:rPr>
          <w:color w:val="auto"/>
          <w:sz w:val="28"/>
          <w:szCs w:val="28"/>
          <w:lang w:val="pt-PT"/>
        </w:rPr>
        <w:t xml:space="preserve">interagir </w:t>
      </w:r>
      <w:r w:rsidR="00F763F2" w:rsidRPr="001F4FE7">
        <w:rPr>
          <w:color w:val="auto"/>
          <w:sz w:val="28"/>
          <w:szCs w:val="28"/>
          <w:lang w:val="pt-PT"/>
        </w:rPr>
        <w:t xml:space="preserve">realmente </w:t>
      </w:r>
      <w:r w:rsidRPr="001F4FE7">
        <w:rPr>
          <w:color w:val="auto"/>
          <w:sz w:val="28"/>
          <w:szCs w:val="28"/>
          <w:lang w:val="pt-PT"/>
        </w:rPr>
        <w:t>numa sociedade</w:t>
      </w:r>
      <w:r w:rsidR="00EF43CF" w:rsidRPr="001F4FE7">
        <w:rPr>
          <w:color w:val="auto"/>
          <w:sz w:val="28"/>
          <w:szCs w:val="28"/>
          <w:lang w:val="pt-PT"/>
        </w:rPr>
        <w:t xml:space="preserve"> de pessoas </w:t>
      </w:r>
      <w:r w:rsidRPr="001F4FE7">
        <w:rPr>
          <w:color w:val="auto"/>
          <w:sz w:val="28"/>
          <w:szCs w:val="28"/>
          <w:lang w:val="pt-PT"/>
        </w:rPr>
        <w:t>com visão</w:t>
      </w:r>
      <w:r w:rsidR="00EF43CF" w:rsidRPr="001F4FE7">
        <w:rPr>
          <w:color w:val="auto"/>
          <w:sz w:val="28"/>
          <w:szCs w:val="28"/>
          <w:lang w:val="pt-PT"/>
        </w:rPr>
        <w:t xml:space="preserve"> plena</w:t>
      </w:r>
      <w:r w:rsidRPr="001F4FE7">
        <w:rPr>
          <w:color w:val="auto"/>
          <w:sz w:val="28"/>
          <w:szCs w:val="28"/>
          <w:lang w:val="pt-PT"/>
        </w:rPr>
        <w:t xml:space="preserve"> é muito, muito importante, na verdade, para ser bem-sucedido e </w:t>
      </w:r>
      <w:r w:rsidR="00F763F2" w:rsidRPr="001F4FE7">
        <w:rPr>
          <w:color w:val="auto"/>
          <w:sz w:val="28"/>
          <w:szCs w:val="28"/>
          <w:lang w:val="pt-PT"/>
        </w:rPr>
        <w:t xml:space="preserve">estar </w:t>
      </w:r>
      <w:r w:rsidRPr="001F4FE7">
        <w:rPr>
          <w:color w:val="auto"/>
          <w:sz w:val="28"/>
          <w:szCs w:val="28"/>
          <w:lang w:val="pt-PT"/>
        </w:rPr>
        <w:t>confiante nas situações futuras. E isso também faz parte, pelo menos na Suécia</w:t>
      </w:r>
      <w:r w:rsidR="007F401E" w:rsidRPr="001F4FE7">
        <w:rPr>
          <w:color w:val="auto"/>
          <w:sz w:val="28"/>
          <w:szCs w:val="28"/>
          <w:lang w:val="pt-PT"/>
        </w:rPr>
        <w:t>,</w:t>
      </w:r>
      <w:r w:rsidRPr="001F4FE7">
        <w:rPr>
          <w:color w:val="auto"/>
          <w:sz w:val="28"/>
          <w:szCs w:val="28"/>
          <w:lang w:val="pt-PT"/>
        </w:rPr>
        <w:t xml:space="preserve"> está </w:t>
      </w:r>
      <w:r w:rsidR="007F401E" w:rsidRPr="001F4FE7">
        <w:rPr>
          <w:color w:val="auto"/>
          <w:sz w:val="28"/>
          <w:szCs w:val="28"/>
          <w:lang w:val="pt-PT"/>
        </w:rPr>
        <w:t xml:space="preserve">até </w:t>
      </w:r>
      <w:r w:rsidR="00F763F2" w:rsidRPr="001F4FE7">
        <w:rPr>
          <w:color w:val="auto"/>
          <w:sz w:val="28"/>
          <w:szCs w:val="28"/>
          <w:lang w:val="pt-PT"/>
        </w:rPr>
        <w:t>inscrito</w:t>
      </w:r>
      <w:r w:rsidRPr="001F4FE7">
        <w:rPr>
          <w:color w:val="auto"/>
          <w:sz w:val="28"/>
          <w:szCs w:val="28"/>
          <w:lang w:val="pt-PT"/>
        </w:rPr>
        <w:t xml:space="preserve"> como um princípio básico no currículo nacional e </w:t>
      </w:r>
      <w:r w:rsidR="00F763F2" w:rsidRPr="001F4FE7">
        <w:rPr>
          <w:color w:val="auto"/>
          <w:sz w:val="28"/>
          <w:szCs w:val="28"/>
          <w:lang w:val="pt-PT"/>
        </w:rPr>
        <w:t>é também algo</w:t>
      </w:r>
      <w:r w:rsidRPr="001F4FE7">
        <w:rPr>
          <w:color w:val="auto"/>
          <w:sz w:val="28"/>
          <w:szCs w:val="28"/>
          <w:lang w:val="pt-PT"/>
        </w:rPr>
        <w:t xml:space="preserve"> muito importante que as escolas </w:t>
      </w:r>
      <w:r w:rsidR="00F763F2" w:rsidRPr="001F4FE7">
        <w:rPr>
          <w:color w:val="auto"/>
          <w:sz w:val="28"/>
          <w:szCs w:val="28"/>
          <w:lang w:val="pt-PT"/>
        </w:rPr>
        <w:t xml:space="preserve">também </w:t>
      </w:r>
      <w:r w:rsidRPr="001F4FE7">
        <w:rPr>
          <w:color w:val="auto"/>
          <w:sz w:val="28"/>
          <w:szCs w:val="28"/>
          <w:lang w:val="pt-PT"/>
        </w:rPr>
        <w:t xml:space="preserve">devem fornecer e </w:t>
      </w:r>
      <w:r w:rsidR="00F763F2" w:rsidRPr="001F4FE7">
        <w:rPr>
          <w:color w:val="auto"/>
          <w:sz w:val="28"/>
          <w:szCs w:val="28"/>
          <w:lang w:val="pt-PT"/>
        </w:rPr>
        <w:t xml:space="preserve">apoiar para </w:t>
      </w:r>
      <w:r w:rsidRPr="001F4FE7">
        <w:rPr>
          <w:color w:val="auto"/>
          <w:sz w:val="28"/>
          <w:szCs w:val="28"/>
          <w:lang w:val="pt-PT"/>
        </w:rPr>
        <w:t>as crianças com deficiência.</w:t>
      </w:r>
    </w:p>
    <w:p w14:paraId="0F27F11C" w14:textId="77777777" w:rsidR="00DC493E" w:rsidRPr="001F4FE7" w:rsidRDefault="00DC493E" w:rsidP="001F4FE7">
      <w:pPr>
        <w:spacing w:line="360" w:lineRule="auto"/>
        <w:rPr>
          <w:color w:val="auto"/>
          <w:sz w:val="28"/>
          <w:szCs w:val="28"/>
          <w:lang w:val="pt-PT"/>
        </w:rPr>
      </w:pPr>
    </w:p>
    <w:p w14:paraId="22B01193" w14:textId="0FBA1A2E" w:rsidR="00592A5E" w:rsidRPr="001F4FE7" w:rsidRDefault="00446A43"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Exatamente e ele</w:t>
      </w:r>
      <w:r w:rsidR="00EF43CF" w:rsidRPr="001F4FE7">
        <w:rPr>
          <w:color w:val="auto"/>
          <w:sz w:val="28"/>
          <w:szCs w:val="28"/>
          <w:lang w:val="pt-PT"/>
        </w:rPr>
        <w:t>, de facto,</w:t>
      </w:r>
      <w:r w:rsidR="00B05E29" w:rsidRPr="001F4FE7">
        <w:rPr>
          <w:color w:val="auto"/>
          <w:sz w:val="28"/>
          <w:szCs w:val="28"/>
          <w:lang w:val="pt-PT"/>
        </w:rPr>
        <w:t xml:space="preserve"> mencionou ist</w:t>
      </w:r>
      <w:r w:rsidR="00091FDA" w:rsidRPr="001F4FE7">
        <w:rPr>
          <w:color w:val="auto"/>
          <w:sz w:val="28"/>
          <w:szCs w:val="28"/>
          <w:lang w:val="pt-PT"/>
        </w:rPr>
        <w:t>o</w:t>
      </w:r>
      <w:r w:rsidRPr="001F4FE7">
        <w:rPr>
          <w:color w:val="auto"/>
          <w:sz w:val="28"/>
          <w:szCs w:val="28"/>
          <w:lang w:val="pt-PT"/>
        </w:rPr>
        <w:t xml:space="preserve"> </w:t>
      </w:r>
      <w:r w:rsidR="00091FDA" w:rsidRPr="001F4FE7">
        <w:rPr>
          <w:color w:val="auto"/>
          <w:sz w:val="28"/>
          <w:szCs w:val="28"/>
          <w:lang w:val="pt-PT"/>
        </w:rPr>
        <w:t>e assi</w:t>
      </w:r>
      <w:r w:rsidR="00B05E29" w:rsidRPr="001F4FE7">
        <w:rPr>
          <w:color w:val="auto"/>
          <w:sz w:val="28"/>
          <w:szCs w:val="28"/>
          <w:lang w:val="pt-PT"/>
        </w:rPr>
        <w:t xml:space="preserve">m </w:t>
      </w:r>
      <w:r w:rsidRPr="001F4FE7">
        <w:rPr>
          <w:color w:val="auto"/>
          <w:sz w:val="28"/>
          <w:szCs w:val="28"/>
          <w:lang w:val="pt-PT"/>
        </w:rPr>
        <w:t xml:space="preserve">está </w:t>
      </w:r>
      <w:r w:rsidR="00B05E29" w:rsidRPr="001F4FE7">
        <w:rPr>
          <w:color w:val="auto"/>
          <w:sz w:val="28"/>
          <w:szCs w:val="28"/>
          <w:lang w:val="pt-PT"/>
        </w:rPr>
        <w:t>a colocar o</w:t>
      </w:r>
      <w:r w:rsidRPr="001F4FE7">
        <w:rPr>
          <w:color w:val="auto"/>
          <w:sz w:val="28"/>
          <w:szCs w:val="28"/>
          <w:lang w:val="pt-PT"/>
        </w:rPr>
        <w:t xml:space="preserve"> nosso</w:t>
      </w:r>
      <w:r w:rsidR="00EF43CF" w:rsidRPr="001F4FE7">
        <w:rPr>
          <w:color w:val="auto"/>
          <w:sz w:val="28"/>
          <w:szCs w:val="28"/>
          <w:lang w:val="pt-PT"/>
        </w:rPr>
        <w:t xml:space="preserve"> dedo </w:t>
      </w:r>
      <w:r w:rsidR="00A47A43" w:rsidRPr="001F4FE7">
        <w:rPr>
          <w:color w:val="auto"/>
          <w:sz w:val="28"/>
          <w:szCs w:val="28"/>
          <w:lang w:val="pt-PT"/>
        </w:rPr>
        <w:t>em algo muito importante. Bem D</w:t>
      </w:r>
      <w:r w:rsidRPr="001F4FE7">
        <w:rPr>
          <w:color w:val="auto"/>
          <w:sz w:val="28"/>
          <w:szCs w:val="28"/>
          <w:lang w:val="pt-PT"/>
        </w:rPr>
        <w:t xml:space="preserve">ra. Antunes, o que diria sobre a situação em Portugal, por exemplo, se o Kevin tivesse frequentado a escola </w:t>
      </w:r>
      <w:r w:rsidR="00091FDA" w:rsidRPr="001F4FE7">
        <w:rPr>
          <w:color w:val="auto"/>
          <w:sz w:val="28"/>
          <w:szCs w:val="28"/>
          <w:lang w:val="pt-PT"/>
        </w:rPr>
        <w:t>aí</w:t>
      </w:r>
      <w:r w:rsidRPr="001F4FE7">
        <w:rPr>
          <w:color w:val="auto"/>
          <w:sz w:val="28"/>
          <w:szCs w:val="28"/>
          <w:lang w:val="pt-PT"/>
        </w:rPr>
        <w:t xml:space="preserve">, as suas experiências teriam sido semelhantes? E diria que existem alguns </w:t>
      </w:r>
      <w:r w:rsidR="00B05E29" w:rsidRPr="001F4FE7">
        <w:rPr>
          <w:color w:val="auto"/>
          <w:sz w:val="28"/>
          <w:szCs w:val="28"/>
          <w:lang w:val="pt-PT"/>
        </w:rPr>
        <w:t xml:space="preserve">e </w:t>
      </w:r>
      <w:r w:rsidRPr="001F4FE7">
        <w:rPr>
          <w:color w:val="auto"/>
          <w:sz w:val="28"/>
          <w:szCs w:val="28"/>
          <w:lang w:val="pt-PT"/>
        </w:rPr>
        <w:t>quais seriam os principais desafios em Portugal quando se trata de educação inclusiva?</w:t>
      </w:r>
    </w:p>
    <w:p w14:paraId="579F0B78" w14:textId="77777777" w:rsidR="00B05E29" w:rsidRPr="001F4FE7" w:rsidRDefault="00B05E29" w:rsidP="001F4FE7">
      <w:pPr>
        <w:spacing w:line="360" w:lineRule="auto"/>
        <w:rPr>
          <w:color w:val="auto"/>
          <w:sz w:val="28"/>
          <w:szCs w:val="28"/>
          <w:lang w:val="pt-PT"/>
        </w:rPr>
      </w:pPr>
    </w:p>
    <w:p w14:paraId="754F3399" w14:textId="3C40F512" w:rsidR="00592A5E" w:rsidRPr="001F4FE7" w:rsidRDefault="00B05E29" w:rsidP="001F4FE7">
      <w:pPr>
        <w:spacing w:line="360" w:lineRule="auto"/>
        <w:rPr>
          <w:color w:val="auto"/>
          <w:sz w:val="28"/>
          <w:szCs w:val="28"/>
          <w:lang w:val="pt-PT"/>
        </w:rPr>
      </w:pPr>
      <w:r w:rsidRPr="001F4FE7">
        <w:rPr>
          <w:b/>
          <w:color w:val="auto"/>
          <w:sz w:val="28"/>
          <w:szCs w:val="28"/>
          <w:lang w:val="pt-PT"/>
        </w:rPr>
        <w:t>Ana Sofia Antunes:</w:t>
      </w:r>
      <w:r w:rsidRPr="001F4FE7">
        <w:rPr>
          <w:color w:val="auto"/>
          <w:sz w:val="28"/>
          <w:szCs w:val="28"/>
          <w:lang w:val="pt-PT"/>
        </w:rPr>
        <w:t xml:space="preserve"> Em primeiro lugar, eu gostaria de agradecer esta oportunidade para estar aqui neste podcast. Bem, eu gostaria de começar dizendo que provavelmente os principais desafios sobre a educação inclusiva são tão semelhantes considerando as realidades dos diferentes países, especialmente quando estamos a falar de países europeus que têm um bom nível de procedimentos relacionados com a inclusão. Em Portugal, temos um caminho muito concreto feito na área da educação inclusiva. As nossas prime</w:t>
      </w:r>
      <w:r w:rsidR="00091FDA" w:rsidRPr="001F4FE7">
        <w:rPr>
          <w:color w:val="auto"/>
          <w:sz w:val="28"/>
          <w:szCs w:val="28"/>
          <w:lang w:val="pt-PT"/>
        </w:rPr>
        <w:t>iras experiências na inclusão das</w:t>
      </w:r>
      <w:r w:rsidRPr="001F4FE7">
        <w:rPr>
          <w:color w:val="auto"/>
          <w:sz w:val="28"/>
          <w:szCs w:val="28"/>
          <w:lang w:val="pt-PT"/>
        </w:rPr>
        <w:t xml:space="preserve"> crianças com deficiência nas escolas regulares são das décadas de 70 e 80 do</w:t>
      </w:r>
      <w:r w:rsidR="00091FDA" w:rsidRPr="001F4FE7">
        <w:rPr>
          <w:color w:val="auto"/>
          <w:sz w:val="28"/>
          <w:szCs w:val="28"/>
          <w:lang w:val="pt-PT"/>
        </w:rPr>
        <w:t xml:space="preserve"> século passado. E, claro, como</w:t>
      </w:r>
      <w:r w:rsidRPr="001F4FE7">
        <w:rPr>
          <w:color w:val="auto"/>
          <w:sz w:val="28"/>
          <w:szCs w:val="28"/>
          <w:lang w:val="pt-PT"/>
        </w:rPr>
        <w:t xml:space="preserve"> </w:t>
      </w:r>
      <w:r w:rsidR="00091FDA" w:rsidRPr="001F4FE7">
        <w:rPr>
          <w:color w:val="auto"/>
          <w:sz w:val="28"/>
          <w:szCs w:val="28"/>
          <w:lang w:val="pt-PT"/>
        </w:rPr>
        <w:t>penso que aconteceu n</w:t>
      </w:r>
      <w:r w:rsidRPr="001F4FE7">
        <w:rPr>
          <w:color w:val="auto"/>
          <w:sz w:val="28"/>
          <w:szCs w:val="28"/>
          <w:lang w:val="pt-PT"/>
        </w:rPr>
        <w:t xml:space="preserve">outros países europeus, </w:t>
      </w:r>
      <w:r w:rsidR="00091FDA" w:rsidRPr="001F4FE7">
        <w:rPr>
          <w:color w:val="auto"/>
          <w:sz w:val="28"/>
          <w:szCs w:val="28"/>
          <w:lang w:val="pt-PT"/>
        </w:rPr>
        <w:t xml:space="preserve">nós </w:t>
      </w:r>
      <w:r w:rsidRPr="001F4FE7">
        <w:rPr>
          <w:color w:val="auto"/>
          <w:sz w:val="28"/>
          <w:szCs w:val="28"/>
          <w:lang w:val="pt-PT"/>
        </w:rPr>
        <w:t xml:space="preserve">começámos com as crianças com deficiências sensoriais e físicas. É um processo que levou o seu tempo, mas com o passar dos anos ele foi-se implementando. E atualmente, claro, ainda temos desafios, mas </w:t>
      </w:r>
      <w:r w:rsidRPr="001F4FE7">
        <w:rPr>
          <w:color w:val="auto"/>
          <w:sz w:val="28"/>
          <w:szCs w:val="28"/>
          <w:lang w:val="pt-PT"/>
        </w:rPr>
        <w:lastRenderedPageBreak/>
        <w:t>podemos dizer que tivemos sucesso nest</w:t>
      </w:r>
      <w:r w:rsidR="00091FDA" w:rsidRPr="001F4FE7">
        <w:rPr>
          <w:color w:val="auto"/>
          <w:sz w:val="28"/>
          <w:szCs w:val="28"/>
          <w:lang w:val="pt-PT"/>
        </w:rPr>
        <w:t>e processo. Neste momento tem</w:t>
      </w:r>
      <w:r w:rsidRPr="001F4FE7">
        <w:rPr>
          <w:color w:val="auto"/>
          <w:sz w:val="28"/>
          <w:szCs w:val="28"/>
          <w:lang w:val="pt-PT"/>
        </w:rPr>
        <w:t>os 98% das nossas crianças com deficiência incluídas nas escolas regulares. E as nossas experiências com as escolas especiais são tão poucas. E realmente achamos que provavelmente dentro de alguns anos, não muitos anos, provavelmente</w:t>
      </w:r>
      <w:r w:rsidR="00F55E38" w:rsidRPr="001F4FE7">
        <w:rPr>
          <w:color w:val="auto"/>
          <w:sz w:val="28"/>
          <w:szCs w:val="28"/>
          <w:lang w:val="pt-PT"/>
        </w:rPr>
        <w:t>,</w:t>
      </w:r>
      <w:r w:rsidRPr="001F4FE7">
        <w:rPr>
          <w:color w:val="auto"/>
          <w:sz w:val="28"/>
          <w:szCs w:val="28"/>
          <w:lang w:val="pt-PT"/>
        </w:rPr>
        <w:t xml:space="preserve"> já não teremos estas escolas especiais. Apesar disso, em 2008, fizemos uma grande reflexão sobre este assunto e concluímos que o nosso principal desafio eram as crianças com deficiência mental e cognitiva, pois estas crianças específicas não estavam incluídas nas nossas escolas regulares.</w:t>
      </w:r>
    </w:p>
    <w:p w14:paraId="147EC57E" w14:textId="77777777" w:rsidR="005D4FA0" w:rsidRPr="001F4FE7" w:rsidRDefault="005D4FA0" w:rsidP="001F4FE7">
      <w:pPr>
        <w:spacing w:line="360" w:lineRule="auto"/>
        <w:rPr>
          <w:color w:val="auto"/>
          <w:sz w:val="28"/>
          <w:szCs w:val="28"/>
          <w:lang w:val="en-GB"/>
        </w:rPr>
      </w:pPr>
    </w:p>
    <w:p w14:paraId="696AC0BC" w14:textId="77777777" w:rsidR="00592A5E" w:rsidRPr="001F4FE7" w:rsidRDefault="00050B4E" w:rsidP="001F4FE7">
      <w:pPr>
        <w:spacing w:line="360" w:lineRule="auto"/>
        <w:rPr>
          <w:color w:val="auto"/>
          <w:sz w:val="28"/>
          <w:szCs w:val="28"/>
          <w:lang w:val="pt-PT"/>
        </w:rPr>
      </w:pPr>
      <w:r w:rsidRPr="001F4FE7">
        <w:rPr>
          <w:color w:val="auto"/>
          <w:sz w:val="28"/>
          <w:szCs w:val="28"/>
          <w:lang w:val="pt-PT"/>
        </w:rPr>
        <w:t>E assim,</w:t>
      </w:r>
      <w:r w:rsidR="000B28C9" w:rsidRPr="001F4FE7">
        <w:rPr>
          <w:color w:val="auto"/>
          <w:sz w:val="28"/>
          <w:szCs w:val="28"/>
          <w:lang w:val="pt-PT"/>
        </w:rPr>
        <w:t xml:space="preserve"> com a nova legislação aprovada neste an</w:t>
      </w:r>
      <w:r w:rsidR="00C72E5A" w:rsidRPr="001F4FE7">
        <w:rPr>
          <w:color w:val="auto"/>
          <w:sz w:val="28"/>
          <w:szCs w:val="28"/>
          <w:lang w:val="pt-PT"/>
        </w:rPr>
        <w:t xml:space="preserve">o de 2008, nós estabelecemos esta obrigação e </w:t>
      </w:r>
      <w:r w:rsidR="000B28C9" w:rsidRPr="001F4FE7">
        <w:rPr>
          <w:color w:val="auto"/>
          <w:sz w:val="28"/>
          <w:szCs w:val="28"/>
          <w:lang w:val="pt-PT"/>
        </w:rPr>
        <w:t>está</w:t>
      </w:r>
      <w:r w:rsidR="00C72E5A" w:rsidRPr="001F4FE7">
        <w:rPr>
          <w:color w:val="auto"/>
          <w:sz w:val="28"/>
          <w:szCs w:val="28"/>
          <w:lang w:val="pt-PT"/>
        </w:rPr>
        <w:t xml:space="preserve"> só a considerar esta determinação, est</w:t>
      </w:r>
      <w:r w:rsidR="000B28C9" w:rsidRPr="001F4FE7">
        <w:rPr>
          <w:color w:val="auto"/>
          <w:sz w:val="28"/>
          <w:szCs w:val="28"/>
          <w:lang w:val="pt-PT"/>
        </w:rPr>
        <w:t>a nova legislação que todos nós hoje</w:t>
      </w:r>
      <w:r w:rsidR="00C72E5A" w:rsidRPr="001F4FE7">
        <w:rPr>
          <w:color w:val="auto"/>
          <w:sz w:val="28"/>
          <w:szCs w:val="28"/>
          <w:lang w:val="pt-PT"/>
        </w:rPr>
        <w:t xml:space="preserve"> podemos dizer e podemos ter este nível, est</w:t>
      </w:r>
      <w:r w:rsidR="000B28C9" w:rsidRPr="001F4FE7">
        <w:rPr>
          <w:color w:val="auto"/>
          <w:sz w:val="28"/>
          <w:szCs w:val="28"/>
          <w:lang w:val="pt-PT"/>
        </w:rPr>
        <w:t>es números de inclusão. E quando</w:t>
      </w:r>
      <w:r w:rsidR="00C72E5A" w:rsidRPr="001F4FE7">
        <w:rPr>
          <w:color w:val="auto"/>
          <w:sz w:val="28"/>
          <w:szCs w:val="28"/>
          <w:lang w:val="pt-PT"/>
        </w:rPr>
        <w:t xml:space="preserve"> eu</w:t>
      </w:r>
      <w:r w:rsidR="000B28C9" w:rsidRPr="001F4FE7">
        <w:rPr>
          <w:color w:val="auto"/>
          <w:sz w:val="28"/>
          <w:szCs w:val="28"/>
          <w:lang w:val="pt-PT"/>
        </w:rPr>
        <w:t xml:space="preserve"> falo em inclusão, estou a usar as palavras correctas</w:t>
      </w:r>
      <w:r w:rsidR="00C72E5A" w:rsidRPr="001F4FE7">
        <w:rPr>
          <w:color w:val="auto"/>
          <w:sz w:val="28"/>
          <w:szCs w:val="28"/>
          <w:lang w:val="pt-PT"/>
        </w:rPr>
        <w:t>,</w:t>
      </w:r>
      <w:r w:rsidR="000B28C9" w:rsidRPr="001F4FE7">
        <w:rPr>
          <w:color w:val="auto"/>
          <w:sz w:val="28"/>
          <w:szCs w:val="28"/>
          <w:lang w:val="pt-PT"/>
        </w:rPr>
        <w:t xml:space="preserve"> porque o que </w:t>
      </w:r>
      <w:r w:rsidR="00814BCD" w:rsidRPr="001F4FE7">
        <w:rPr>
          <w:color w:val="auto"/>
          <w:sz w:val="28"/>
          <w:szCs w:val="28"/>
          <w:lang w:val="pt-PT"/>
        </w:rPr>
        <w:t xml:space="preserve">eu </w:t>
      </w:r>
      <w:r w:rsidRPr="001F4FE7">
        <w:rPr>
          <w:color w:val="auto"/>
          <w:sz w:val="28"/>
          <w:szCs w:val="28"/>
          <w:lang w:val="pt-PT"/>
        </w:rPr>
        <w:t>achei</w:t>
      </w:r>
      <w:r w:rsidR="000B28C9" w:rsidRPr="001F4FE7">
        <w:rPr>
          <w:color w:val="auto"/>
          <w:sz w:val="28"/>
          <w:szCs w:val="28"/>
          <w:lang w:val="pt-PT"/>
        </w:rPr>
        <w:t xml:space="preserve"> quando iniciei as minhas funções no governo português há seis </w:t>
      </w:r>
      <w:r w:rsidR="00C72E5A" w:rsidRPr="001F4FE7">
        <w:rPr>
          <w:color w:val="auto"/>
          <w:sz w:val="28"/>
          <w:szCs w:val="28"/>
          <w:lang w:val="pt-PT"/>
        </w:rPr>
        <w:t>anos foi que, claro, quando faláva</w:t>
      </w:r>
      <w:r w:rsidR="000B28C9" w:rsidRPr="001F4FE7">
        <w:rPr>
          <w:color w:val="auto"/>
          <w:sz w:val="28"/>
          <w:szCs w:val="28"/>
          <w:lang w:val="pt-PT"/>
        </w:rPr>
        <w:t>mos de deficiência intelectual e cognitiva, tí</w:t>
      </w:r>
      <w:r w:rsidR="00C72E5A" w:rsidRPr="001F4FE7">
        <w:rPr>
          <w:color w:val="auto"/>
          <w:sz w:val="28"/>
          <w:szCs w:val="28"/>
          <w:lang w:val="pt-PT"/>
        </w:rPr>
        <w:t>nhamos a capacidade de levar est</w:t>
      </w:r>
      <w:r w:rsidR="000B28C9" w:rsidRPr="001F4FE7">
        <w:rPr>
          <w:color w:val="auto"/>
          <w:sz w:val="28"/>
          <w:szCs w:val="28"/>
          <w:lang w:val="pt-PT"/>
        </w:rPr>
        <w:t>as crianças para a escola regular, claro, mas não construí</w:t>
      </w:r>
      <w:r w:rsidRPr="001F4FE7">
        <w:rPr>
          <w:color w:val="auto"/>
          <w:sz w:val="28"/>
          <w:szCs w:val="28"/>
          <w:lang w:val="pt-PT"/>
        </w:rPr>
        <w:t>a</w:t>
      </w:r>
      <w:r w:rsidR="000B28C9" w:rsidRPr="001F4FE7">
        <w:rPr>
          <w:color w:val="auto"/>
          <w:sz w:val="28"/>
          <w:szCs w:val="28"/>
          <w:lang w:val="pt-PT"/>
        </w:rPr>
        <w:t>mos a inclusão. Construímos a integração. Mas muitas vezes o que</w:t>
      </w:r>
      <w:r w:rsidR="00C72E5A" w:rsidRPr="001F4FE7">
        <w:rPr>
          <w:color w:val="auto"/>
          <w:sz w:val="28"/>
          <w:szCs w:val="28"/>
          <w:lang w:val="pt-PT"/>
        </w:rPr>
        <w:t xml:space="preserve"> nós víamos é que est</w:t>
      </w:r>
      <w:r w:rsidR="000B28C9" w:rsidRPr="001F4FE7">
        <w:rPr>
          <w:color w:val="auto"/>
          <w:sz w:val="28"/>
          <w:szCs w:val="28"/>
          <w:lang w:val="pt-PT"/>
        </w:rPr>
        <w:t xml:space="preserve">as crianças, apesar de estarem na escola regular, não </w:t>
      </w:r>
      <w:r w:rsidR="00C72E5A" w:rsidRPr="001F4FE7">
        <w:rPr>
          <w:color w:val="auto"/>
          <w:sz w:val="28"/>
          <w:szCs w:val="28"/>
          <w:lang w:val="pt-PT"/>
        </w:rPr>
        <w:t>estavam realmente inseridas nestes espaços, nest</w:t>
      </w:r>
      <w:r w:rsidR="000B28C9" w:rsidRPr="001F4FE7">
        <w:rPr>
          <w:color w:val="auto"/>
          <w:sz w:val="28"/>
          <w:szCs w:val="28"/>
          <w:lang w:val="pt-PT"/>
        </w:rPr>
        <w:t xml:space="preserve">as comunidades educativas. Mais frequentemente </w:t>
      </w:r>
      <w:r w:rsidR="00C72E5A" w:rsidRPr="001F4FE7">
        <w:rPr>
          <w:color w:val="auto"/>
          <w:sz w:val="28"/>
          <w:szCs w:val="28"/>
          <w:lang w:val="pt-PT"/>
        </w:rPr>
        <w:t xml:space="preserve">o </w:t>
      </w:r>
      <w:r w:rsidR="000B28C9" w:rsidRPr="001F4FE7">
        <w:rPr>
          <w:color w:val="auto"/>
          <w:sz w:val="28"/>
          <w:szCs w:val="28"/>
          <w:lang w:val="pt-PT"/>
        </w:rPr>
        <w:t xml:space="preserve">que </w:t>
      </w:r>
      <w:r w:rsidR="00C72E5A" w:rsidRPr="001F4FE7">
        <w:rPr>
          <w:color w:val="auto"/>
          <w:sz w:val="28"/>
          <w:szCs w:val="28"/>
          <w:lang w:val="pt-PT"/>
        </w:rPr>
        <w:t xml:space="preserve">nós </w:t>
      </w:r>
      <w:r w:rsidR="002C54D2" w:rsidRPr="001F4FE7">
        <w:rPr>
          <w:color w:val="auto"/>
          <w:sz w:val="28"/>
          <w:szCs w:val="28"/>
          <w:lang w:val="pt-PT"/>
        </w:rPr>
        <w:t xml:space="preserve">gostaríamos de ver </w:t>
      </w:r>
      <w:r w:rsidR="00C72E5A" w:rsidRPr="001F4FE7">
        <w:rPr>
          <w:color w:val="auto"/>
          <w:sz w:val="28"/>
          <w:szCs w:val="28"/>
          <w:lang w:val="pt-PT"/>
        </w:rPr>
        <w:t>é que est</w:t>
      </w:r>
      <w:r w:rsidR="000B28C9" w:rsidRPr="001F4FE7">
        <w:rPr>
          <w:color w:val="auto"/>
          <w:sz w:val="28"/>
          <w:szCs w:val="28"/>
          <w:lang w:val="pt-PT"/>
        </w:rPr>
        <w:t xml:space="preserve">as crianças estavam lá, mas não estavam na sala de aula, não estavam com os colegas, com os outros alunos. </w:t>
      </w:r>
      <w:r w:rsidR="00C72E5A" w:rsidRPr="001F4FE7">
        <w:rPr>
          <w:color w:val="auto"/>
          <w:sz w:val="28"/>
          <w:szCs w:val="28"/>
          <w:lang w:val="pt-PT"/>
        </w:rPr>
        <w:t>Por isso</w:t>
      </w:r>
      <w:r w:rsidR="000B28C9" w:rsidRPr="001F4FE7">
        <w:rPr>
          <w:color w:val="auto"/>
          <w:sz w:val="28"/>
          <w:szCs w:val="28"/>
          <w:lang w:val="pt-PT"/>
        </w:rPr>
        <w:t xml:space="preserve"> foi uma nova evolução que tivemos que fazer. Com mais regulamentação aprovada em 2018 que aprovou novas obrigações para as escolas, claro, novos recursos. Mas um dos principais impulsos nas posições que ainda </w:t>
      </w:r>
      <w:r w:rsidR="000B28C9" w:rsidRPr="001F4FE7">
        <w:rPr>
          <w:color w:val="auto"/>
          <w:sz w:val="28"/>
          <w:szCs w:val="28"/>
          <w:lang w:val="pt-PT"/>
        </w:rPr>
        <w:lastRenderedPageBreak/>
        <w:t xml:space="preserve">estabelecemos com esta nova legislação foi a obrigatoriedade de que todas as crianças, apesar da sua </w:t>
      </w:r>
      <w:r w:rsidR="002C54D2" w:rsidRPr="001F4FE7">
        <w:rPr>
          <w:color w:val="auto"/>
          <w:sz w:val="28"/>
          <w:szCs w:val="28"/>
          <w:lang w:val="pt-PT"/>
        </w:rPr>
        <w:t>deficiência específica, tinham</w:t>
      </w:r>
      <w:r w:rsidR="000B28C9" w:rsidRPr="001F4FE7">
        <w:rPr>
          <w:color w:val="auto"/>
          <w:sz w:val="28"/>
          <w:szCs w:val="28"/>
          <w:lang w:val="pt-PT"/>
        </w:rPr>
        <w:t xml:space="preserve"> de ficar na sua própria sala de aula com os seus professores regulares e com os seus colegas, </w:t>
      </w:r>
      <w:r w:rsidR="00C72E5A" w:rsidRPr="001F4FE7">
        <w:rPr>
          <w:color w:val="auto"/>
          <w:sz w:val="28"/>
          <w:szCs w:val="28"/>
          <w:lang w:val="pt-PT"/>
        </w:rPr>
        <w:t>n</w:t>
      </w:r>
      <w:r w:rsidR="000B28C9" w:rsidRPr="001F4FE7">
        <w:rPr>
          <w:color w:val="auto"/>
          <w:sz w:val="28"/>
          <w:szCs w:val="28"/>
          <w:lang w:val="pt-PT"/>
        </w:rPr>
        <w:t xml:space="preserve">um mínimo de 70% do </w:t>
      </w:r>
      <w:r w:rsidR="00C72E5A" w:rsidRPr="001F4FE7">
        <w:rPr>
          <w:color w:val="auto"/>
          <w:sz w:val="28"/>
          <w:szCs w:val="28"/>
          <w:lang w:val="pt-PT"/>
        </w:rPr>
        <w:t xml:space="preserve">tempo letivo </w:t>
      </w:r>
      <w:r w:rsidR="000B28C9" w:rsidRPr="001F4FE7">
        <w:rPr>
          <w:color w:val="auto"/>
          <w:sz w:val="28"/>
          <w:szCs w:val="28"/>
          <w:lang w:val="pt-PT"/>
        </w:rPr>
        <w:t>semana</w:t>
      </w:r>
      <w:r w:rsidR="00C72E5A" w:rsidRPr="001F4FE7">
        <w:rPr>
          <w:color w:val="auto"/>
          <w:sz w:val="28"/>
          <w:szCs w:val="28"/>
          <w:lang w:val="pt-PT"/>
        </w:rPr>
        <w:t>l</w:t>
      </w:r>
      <w:r w:rsidR="000B28C9" w:rsidRPr="001F4FE7">
        <w:rPr>
          <w:color w:val="auto"/>
          <w:sz w:val="28"/>
          <w:szCs w:val="28"/>
          <w:lang w:val="pt-PT"/>
        </w:rPr>
        <w:t>.</w:t>
      </w:r>
    </w:p>
    <w:p w14:paraId="14615CC9" w14:textId="77777777" w:rsidR="005D4FA0" w:rsidRPr="001F4FE7" w:rsidRDefault="005D4FA0" w:rsidP="001F4FE7">
      <w:pPr>
        <w:spacing w:line="360" w:lineRule="auto"/>
        <w:rPr>
          <w:b/>
          <w:color w:val="auto"/>
          <w:sz w:val="28"/>
          <w:szCs w:val="28"/>
          <w:lang w:val="en-GB"/>
        </w:rPr>
      </w:pPr>
    </w:p>
    <w:p w14:paraId="686D5058" w14:textId="03E20653" w:rsidR="00592A5E" w:rsidRPr="001F4FE7" w:rsidRDefault="0082445F"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Bem, isso é muito interessante. Mas se passarmos </w:t>
      </w:r>
      <w:r w:rsidR="00A17772" w:rsidRPr="001F4FE7">
        <w:rPr>
          <w:color w:val="auto"/>
          <w:sz w:val="28"/>
          <w:szCs w:val="28"/>
          <w:lang w:val="pt-PT"/>
        </w:rPr>
        <w:t xml:space="preserve">talvez </w:t>
      </w:r>
      <w:r w:rsidRPr="001F4FE7">
        <w:rPr>
          <w:color w:val="auto"/>
          <w:sz w:val="28"/>
          <w:szCs w:val="28"/>
          <w:lang w:val="pt-PT"/>
        </w:rPr>
        <w:t>para como devemos combater esses d</w:t>
      </w:r>
      <w:r w:rsidR="00A17772" w:rsidRPr="001F4FE7">
        <w:rPr>
          <w:color w:val="auto"/>
          <w:sz w:val="28"/>
          <w:szCs w:val="28"/>
          <w:lang w:val="pt-PT"/>
        </w:rPr>
        <w:t xml:space="preserve">esafios, que vocês </w:t>
      </w:r>
      <w:r w:rsidR="002C54D2" w:rsidRPr="001F4FE7">
        <w:rPr>
          <w:color w:val="auto"/>
          <w:sz w:val="28"/>
          <w:szCs w:val="28"/>
          <w:lang w:val="pt-PT"/>
        </w:rPr>
        <w:t>as dua</w:t>
      </w:r>
      <w:r w:rsidR="00A17772" w:rsidRPr="001F4FE7">
        <w:rPr>
          <w:color w:val="auto"/>
          <w:sz w:val="28"/>
          <w:szCs w:val="28"/>
          <w:lang w:val="pt-PT"/>
        </w:rPr>
        <w:t xml:space="preserve">s viram nos vossos </w:t>
      </w:r>
      <w:r w:rsidRPr="001F4FE7">
        <w:rPr>
          <w:color w:val="auto"/>
          <w:sz w:val="28"/>
          <w:szCs w:val="28"/>
          <w:lang w:val="pt-PT"/>
        </w:rPr>
        <w:t>re</w:t>
      </w:r>
      <w:r w:rsidR="00A47A43" w:rsidRPr="001F4FE7">
        <w:rPr>
          <w:color w:val="auto"/>
          <w:sz w:val="28"/>
          <w:szCs w:val="28"/>
          <w:lang w:val="pt-PT"/>
        </w:rPr>
        <w:t>spectivos países, por exemplo, D</w:t>
      </w:r>
      <w:r w:rsidRPr="001F4FE7">
        <w:rPr>
          <w:color w:val="auto"/>
          <w:sz w:val="28"/>
          <w:szCs w:val="28"/>
          <w:lang w:val="pt-PT"/>
        </w:rPr>
        <w:t xml:space="preserve">ra. Aldén, quais seriam as principais ferramentas de sucesso para </w:t>
      </w:r>
      <w:r w:rsidR="006F4822" w:rsidRPr="001F4FE7">
        <w:rPr>
          <w:color w:val="auto"/>
          <w:sz w:val="28"/>
          <w:szCs w:val="28"/>
          <w:lang w:val="pt-PT"/>
        </w:rPr>
        <w:t>conseguir uma maior</w:t>
      </w:r>
      <w:r w:rsidRPr="001F4FE7">
        <w:rPr>
          <w:color w:val="auto"/>
          <w:sz w:val="28"/>
          <w:szCs w:val="28"/>
          <w:lang w:val="pt-PT"/>
        </w:rPr>
        <w:t xml:space="preserve"> inclusão ou</w:t>
      </w:r>
      <w:r w:rsidR="00A17772" w:rsidRPr="001F4FE7">
        <w:rPr>
          <w:color w:val="auto"/>
          <w:sz w:val="28"/>
          <w:szCs w:val="28"/>
          <w:lang w:val="pt-PT"/>
        </w:rPr>
        <w:t xml:space="preserve"> uma</w:t>
      </w:r>
      <w:r w:rsidRPr="001F4FE7">
        <w:rPr>
          <w:color w:val="auto"/>
          <w:sz w:val="28"/>
          <w:szCs w:val="28"/>
          <w:lang w:val="pt-PT"/>
        </w:rPr>
        <w:t xml:space="preserve"> educação </w:t>
      </w:r>
      <w:r w:rsidR="004B093C" w:rsidRPr="001F4FE7">
        <w:rPr>
          <w:color w:val="auto"/>
          <w:sz w:val="28"/>
          <w:szCs w:val="28"/>
          <w:lang w:val="pt-PT"/>
        </w:rPr>
        <w:t>mais inclusiva</w:t>
      </w:r>
      <w:r w:rsidR="006F4822" w:rsidRPr="001F4FE7">
        <w:rPr>
          <w:color w:val="auto"/>
          <w:sz w:val="28"/>
          <w:szCs w:val="28"/>
          <w:lang w:val="pt-PT"/>
        </w:rPr>
        <w:t>, na sua opinião?</w:t>
      </w:r>
    </w:p>
    <w:p w14:paraId="2807A069" w14:textId="77777777" w:rsidR="005D4FA0" w:rsidRPr="001F4FE7" w:rsidRDefault="005D4FA0" w:rsidP="001F4FE7">
      <w:pPr>
        <w:spacing w:line="360" w:lineRule="auto"/>
        <w:rPr>
          <w:b/>
          <w:color w:val="auto"/>
          <w:sz w:val="28"/>
          <w:szCs w:val="28"/>
          <w:lang w:val="en-GB"/>
        </w:rPr>
      </w:pPr>
    </w:p>
    <w:p w14:paraId="3724FA78" w14:textId="3A9841C3" w:rsidR="00592A5E" w:rsidRPr="001F4FE7" w:rsidRDefault="006F4822" w:rsidP="001F4FE7">
      <w:pPr>
        <w:spacing w:line="360" w:lineRule="auto"/>
        <w:rPr>
          <w:color w:val="auto"/>
          <w:sz w:val="28"/>
          <w:szCs w:val="28"/>
          <w:highlight w:val="yellow"/>
          <w:lang w:val="pt-PT"/>
        </w:rPr>
      </w:pPr>
      <w:r w:rsidRPr="001F4FE7">
        <w:rPr>
          <w:b/>
          <w:color w:val="auto"/>
          <w:sz w:val="28"/>
          <w:szCs w:val="28"/>
          <w:lang w:val="pt-PT"/>
        </w:rPr>
        <w:t>Malin Ekman Aldén:</w:t>
      </w:r>
      <w:r w:rsidRPr="001F4FE7">
        <w:rPr>
          <w:color w:val="auto"/>
          <w:sz w:val="28"/>
          <w:szCs w:val="28"/>
          <w:lang w:val="pt-PT"/>
        </w:rPr>
        <w:t xml:space="preserve"> Eu acho que são necessárias várias ferramentas. Quero dizer, obviamente que precisamos de recursos suficientes nas escolas e no sistema e </w:t>
      </w:r>
      <w:r w:rsidR="00CB2F25" w:rsidRPr="001F4FE7">
        <w:rPr>
          <w:color w:val="auto"/>
          <w:sz w:val="28"/>
          <w:szCs w:val="28"/>
          <w:lang w:val="pt-PT"/>
        </w:rPr>
        <w:t xml:space="preserve">os </w:t>
      </w:r>
      <w:r w:rsidRPr="001F4FE7">
        <w:rPr>
          <w:color w:val="auto"/>
          <w:sz w:val="28"/>
          <w:szCs w:val="28"/>
          <w:lang w:val="pt-PT"/>
        </w:rPr>
        <w:t xml:space="preserve">recursos são, obviamente, </w:t>
      </w:r>
      <w:r w:rsidR="00CB2F25" w:rsidRPr="001F4FE7">
        <w:rPr>
          <w:color w:val="auto"/>
          <w:sz w:val="28"/>
          <w:szCs w:val="28"/>
          <w:lang w:val="pt-PT"/>
        </w:rPr>
        <w:t xml:space="preserve">o </w:t>
      </w:r>
      <w:r w:rsidRPr="001F4FE7">
        <w:rPr>
          <w:color w:val="auto"/>
          <w:sz w:val="28"/>
          <w:szCs w:val="28"/>
          <w:lang w:val="pt-PT"/>
        </w:rPr>
        <w:t>dinheiro, mas também são bastante formação e, bem, formação e oportunidades de desenvolvimento não apenas para os alunos, mas também para os professores e também para pessoas em cargos de direção como diretores e assim por diante. Porque</w:t>
      </w:r>
      <w:r w:rsidR="001359F0" w:rsidRPr="001F4FE7">
        <w:rPr>
          <w:color w:val="auto"/>
          <w:sz w:val="28"/>
          <w:szCs w:val="28"/>
          <w:lang w:val="pt-PT"/>
        </w:rPr>
        <w:t>,</w:t>
      </w:r>
      <w:r w:rsidRPr="001F4FE7">
        <w:rPr>
          <w:color w:val="auto"/>
          <w:sz w:val="28"/>
          <w:szCs w:val="28"/>
          <w:lang w:val="pt-PT"/>
        </w:rPr>
        <w:t xml:space="preserve"> pelo menos na Suécia, os diretores que dirigem as escolas </w:t>
      </w:r>
      <w:r w:rsidR="001359F0" w:rsidRPr="001F4FE7">
        <w:rPr>
          <w:color w:val="auto"/>
          <w:sz w:val="28"/>
          <w:szCs w:val="28"/>
          <w:lang w:val="pt-PT"/>
        </w:rPr>
        <w:t>têm muita influência</w:t>
      </w:r>
      <w:r w:rsidRPr="001F4FE7">
        <w:rPr>
          <w:color w:val="auto"/>
          <w:sz w:val="28"/>
          <w:szCs w:val="28"/>
          <w:lang w:val="pt-PT"/>
        </w:rPr>
        <w:t xml:space="preserve"> sobre como as coisas estão organizadas e como os recursos </w:t>
      </w:r>
      <w:r w:rsidR="00CB2F25" w:rsidRPr="001F4FE7">
        <w:rPr>
          <w:color w:val="auto"/>
          <w:sz w:val="28"/>
          <w:szCs w:val="28"/>
          <w:lang w:val="pt-PT"/>
        </w:rPr>
        <w:t>e</w:t>
      </w:r>
      <w:r w:rsidRPr="001F4FE7">
        <w:rPr>
          <w:color w:val="auto"/>
          <w:sz w:val="28"/>
          <w:szCs w:val="28"/>
          <w:lang w:val="pt-PT"/>
        </w:rPr>
        <w:t>s</w:t>
      </w:r>
      <w:r w:rsidR="00CB2F25" w:rsidRPr="001F4FE7">
        <w:rPr>
          <w:color w:val="auto"/>
          <w:sz w:val="28"/>
          <w:szCs w:val="28"/>
          <w:lang w:val="pt-PT"/>
        </w:rPr>
        <w:t>t</w:t>
      </w:r>
      <w:r w:rsidRPr="001F4FE7">
        <w:rPr>
          <w:color w:val="auto"/>
          <w:sz w:val="28"/>
          <w:szCs w:val="28"/>
          <w:lang w:val="pt-PT"/>
        </w:rPr>
        <w:t>ão distribuídos. Por isso,</w:t>
      </w:r>
      <w:r w:rsidR="001359F0" w:rsidRPr="001F4FE7">
        <w:rPr>
          <w:color w:val="auto"/>
          <w:sz w:val="28"/>
          <w:szCs w:val="28"/>
          <w:lang w:val="pt-PT"/>
        </w:rPr>
        <w:t xml:space="preserve"> isso é muito importante. E h</w:t>
      </w:r>
      <w:r w:rsidR="004B093C" w:rsidRPr="001F4FE7">
        <w:rPr>
          <w:color w:val="auto"/>
          <w:sz w:val="28"/>
          <w:szCs w:val="28"/>
          <w:lang w:val="pt-PT"/>
        </w:rPr>
        <w:t xml:space="preserve">á também, </w:t>
      </w:r>
      <w:r w:rsidRPr="001F4FE7">
        <w:rPr>
          <w:color w:val="auto"/>
          <w:sz w:val="28"/>
          <w:szCs w:val="28"/>
          <w:lang w:val="pt-PT"/>
        </w:rPr>
        <w:t>acho que</w:t>
      </w:r>
      <w:r w:rsidR="001359F0" w:rsidRPr="001F4FE7">
        <w:rPr>
          <w:color w:val="auto"/>
          <w:sz w:val="28"/>
          <w:szCs w:val="28"/>
          <w:lang w:val="pt-PT"/>
        </w:rPr>
        <w:t xml:space="preserve"> é uma questão</w:t>
      </w:r>
      <w:r w:rsidRPr="001F4FE7">
        <w:rPr>
          <w:color w:val="auto"/>
          <w:sz w:val="28"/>
          <w:szCs w:val="28"/>
          <w:lang w:val="pt-PT"/>
        </w:rPr>
        <w:t xml:space="preserve"> importante</w:t>
      </w:r>
      <w:r w:rsidR="004B093C" w:rsidRPr="001F4FE7">
        <w:rPr>
          <w:color w:val="auto"/>
          <w:sz w:val="28"/>
          <w:szCs w:val="28"/>
          <w:lang w:val="pt-PT"/>
        </w:rPr>
        <w:t>,</w:t>
      </w:r>
      <w:r w:rsidRPr="001F4FE7">
        <w:rPr>
          <w:color w:val="auto"/>
          <w:sz w:val="28"/>
          <w:szCs w:val="28"/>
          <w:lang w:val="pt-PT"/>
        </w:rPr>
        <w:t xml:space="preserve"> que pel</w:t>
      </w:r>
      <w:r w:rsidR="00227021" w:rsidRPr="001F4FE7">
        <w:rPr>
          <w:color w:val="auto"/>
          <w:sz w:val="28"/>
          <w:szCs w:val="28"/>
          <w:lang w:val="pt-PT"/>
        </w:rPr>
        <w:t>o menos na Suécia</w:t>
      </w:r>
      <w:r w:rsidR="004B093C" w:rsidRPr="001F4FE7">
        <w:rPr>
          <w:color w:val="auto"/>
          <w:sz w:val="28"/>
          <w:szCs w:val="28"/>
          <w:lang w:val="pt-PT"/>
        </w:rPr>
        <w:t>,</w:t>
      </w:r>
      <w:r w:rsidR="00227021" w:rsidRPr="001F4FE7">
        <w:rPr>
          <w:color w:val="auto"/>
          <w:sz w:val="28"/>
          <w:szCs w:val="28"/>
          <w:lang w:val="pt-PT"/>
        </w:rPr>
        <w:t xml:space="preserve"> está sob</w:t>
      </w:r>
      <w:r w:rsidRPr="001F4FE7">
        <w:rPr>
          <w:color w:val="auto"/>
          <w:sz w:val="28"/>
          <w:szCs w:val="28"/>
          <w:lang w:val="pt-PT"/>
        </w:rPr>
        <w:t xml:space="preserve"> uma grande discussão é que precisamos</w:t>
      </w:r>
      <w:r w:rsidR="004B093C" w:rsidRPr="001F4FE7">
        <w:rPr>
          <w:color w:val="auto"/>
          <w:sz w:val="28"/>
          <w:szCs w:val="28"/>
          <w:lang w:val="pt-PT"/>
        </w:rPr>
        <w:t xml:space="preserve"> de recursos humanos</w:t>
      </w:r>
      <w:r w:rsidRPr="001F4FE7">
        <w:rPr>
          <w:color w:val="auto"/>
          <w:sz w:val="28"/>
          <w:szCs w:val="28"/>
          <w:lang w:val="pt-PT"/>
        </w:rPr>
        <w:t xml:space="preserve"> suficiente</w:t>
      </w:r>
      <w:r w:rsidR="004B093C" w:rsidRPr="001F4FE7">
        <w:rPr>
          <w:color w:val="auto"/>
          <w:sz w:val="28"/>
          <w:szCs w:val="28"/>
          <w:lang w:val="pt-PT"/>
        </w:rPr>
        <w:t>s,</w:t>
      </w:r>
      <w:r w:rsidRPr="001F4FE7">
        <w:rPr>
          <w:color w:val="auto"/>
          <w:sz w:val="28"/>
          <w:szCs w:val="28"/>
          <w:lang w:val="pt-PT"/>
        </w:rPr>
        <w:t xml:space="preserve"> porque se temos grupos muito grandes, turmas ou assim por diante e não há professores suficientes e talvez outro pessoal de apoio, é muito difícil realmente atender às necessidades de cada aluno. E isso é realmente </w:t>
      </w:r>
      <w:r w:rsidR="00227021" w:rsidRPr="001F4FE7">
        <w:rPr>
          <w:color w:val="auto"/>
          <w:sz w:val="28"/>
          <w:szCs w:val="28"/>
          <w:lang w:val="pt-PT"/>
        </w:rPr>
        <w:t>a base</w:t>
      </w:r>
      <w:r w:rsidRPr="001F4FE7">
        <w:rPr>
          <w:color w:val="auto"/>
          <w:sz w:val="28"/>
          <w:szCs w:val="28"/>
          <w:lang w:val="pt-PT"/>
        </w:rPr>
        <w:t xml:space="preserve"> para poder ter um bom ambiente inclusivo </w:t>
      </w:r>
      <w:r w:rsidR="005D4FA0" w:rsidRPr="001F4FE7">
        <w:rPr>
          <w:color w:val="auto"/>
          <w:sz w:val="28"/>
          <w:szCs w:val="28"/>
          <w:lang w:val="pt-PT"/>
        </w:rPr>
        <w:t xml:space="preserve">aos alunos, que mesmo sem uma deficiência podem ter outras </w:t>
      </w:r>
      <w:r w:rsidR="005D4FA0" w:rsidRPr="001F4FE7">
        <w:rPr>
          <w:color w:val="auto"/>
          <w:sz w:val="28"/>
          <w:szCs w:val="28"/>
          <w:lang w:val="pt-PT"/>
        </w:rPr>
        <w:lastRenderedPageBreak/>
        <w:t>necessidades especiais</w:t>
      </w:r>
      <w:r w:rsidRPr="001F4FE7">
        <w:rPr>
          <w:color w:val="auto"/>
          <w:sz w:val="28"/>
          <w:szCs w:val="28"/>
          <w:lang w:val="pt-PT"/>
        </w:rPr>
        <w:t xml:space="preserve">. </w:t>
      </w:r>
      <w:r w:rsidR="00227021" w:rsidRPr="001F4FE7">
        <w:rPr>
          <w:color w:val="auto"/>
          <w:sz w:val="28"/>
          <w:szCs w:val="28"/>
          <w:lang w:val="pt-PT"/>
        </w:rPr>
        <w:t>Por isso,</w:t>
      </w:r>
      <w:r w:rsidRPr="001F4FE7">
        <w:rPr>
          <w:color w:val="auto"/>
          <w:sz w:val="28"/>
          <w:szCs w:val="28"/>
          <w:lang w:val="pt-PT"/>
        </w:rPr>
        <w:t xml:space="preserve"> eu acho que isso é muito impo</w:t>
      </w:r>
      <w:r w:rsidR="00227021" w:rsidRPr="001F4FE7">
        <w:rPr>
          <w:color w:val="auto"/>
          <w:sz w:val="28"/>
          <w:szCs w:val="28"/>
          <w:lang w:val="pt-PT"/>
        </w:rPr>
        <w:t>rtante</w:t>
      </w:r>
      <w:r w:rsidR="00CB2F25" w:rsidRPr="001F4FE7">
        <w:rPr>
          <w:color w:val="auto"/>
          <w:sz w:val="28"/>
          <w:szCs w:val="28"/>
          <w:lang w:val="pt-PT"/>
        </w:rPr>
        <w:t xml:space="preserve"> e</w:t>
      </w:r>
      <w:r w:rsidR="00227021" w:rsidRPr="001F4FE7">
        <w:rPr>
          <w:color w:val="auto"/>
          <w:sz w:val="28"/>
          <w:szCs w:val="28"/>
          <w:lang w:val="pt-PT"/>
        </w:rPr>
        <w:t>,</w:t>
      </w:r>
      <w:r w:rsidR="00CB2F25" w:rsidRPr="001F4FE7">
        <w:rPr>
          <w:color w:val="auto"/>
          <w:sz w:val="28"/>
          <w:szCs w:val="28"/>
          <w:lang w:val="pt-PT"/>
        </w:rPr>
        <w:t xml:space="preserve"> </w:t>
      </w:r>
      <w:r w:rsidR="004B093C" w:rsidRPr="001F4FE7">
        <w:rPr>
          <w:color w:val="auto"/>
          <w:sz w:val="28"/>
          <w:szCs w:val="28"/>
          <w:lang w:val="pt-PT"/>
        </w:rPr>
        <w:t>é necessária</w:t>
      </w:r>
      <w:r w:rsidR="00227021" w:rsidRPr="001F4FE7">
        <w:rPr>
          <w:color w:val="auto"/>
          <w:sz w:val="28"/>
          <w:szCs w:val="28"/>
          <w:lang w:val="pt-PT"/>
        </w:rPr>
        <w:t xml:space="preserve"> </w:t>
      </w:r>
      <w:r w:rsidR="00CB2F25" w:rsidRPr="001F4FE7">
        <w:rPr>
          <w:color w:val="auto"/>
          <w:sz w:val="28"/>
          <w:szCs w:val="28"/>
          <w:lang w:val="pt-PT"/>
        </w:rPr>
        <w:t>muita formação</w:t>
      </w:r>
      <w:r w:rsidRPr="001F4FE7">
        <w:rPr>
          <w:color w:val="auto"/>
          <w:sz w:val="28"/>
          <w:szCs w:val="28"/>
          <w:lang w:val="pt-PT"/>
        </w:rPr>
        <w:t xml:space="preserve">, </w:t>
      </w:r>
      <w:r w:rsidR="00CB2F25" w:rsidRPr="001F4FE7">
        <w:rPr>
          <w:color w:val="auto"/>
          <w:sz w:val="28"/>
          <w:szCs w:val="28"/>
          <w:lang w:val="pt-PT"/>
        </w:rPr>
        <w:t>para poder realmente, n</w:t>
      </w:r>
      <w:r w:rsidRPr="001F4FE7">
        <w:rPr>
          <w:color w:val="auto"/>
          <w:sz w:val="28"/>
          <w:szCs w:val="28"/>
          <w:lang w:val="pt-PT"/>
        </w:rPr>
        <w:t xml:space="preserve">um sentido prático, atender </w:t>
      </w:r>
      <w:r w:rsidR="00F04508" w:rsidRPr="001F4FE7">
        <w:rPr>
          <w:color w:val="auto"/>
          <w:sz w:val="28"/>
          <w:szCs w:val="28"/>
          <w:lang w:val="pt-PT"/>
        </w:rPr>
        <w:t xml:space="preserve">não apenas </w:t>
      </w:r>
      <w:r w:rsidRPr="001F4FE7">
        <w:rPr>
          <w:color w:val="auto"/>
          <w:sz w:val="28"/>
          <w:szCs w:val="28"/>
          <w:lang w:val="pt-PT"/>
        </w:rPr>
        <w:t>às necessidades das crianças com deficiência, mas</w:t>
      </w:r>
      <w:r w:rsidR="00227021" w:rsidRPr="001F4FE7">
        <w:rPr>
          <w:color w:val="auto"/>
          <w:sz w:val="28"/>
          <w:szCs w:val="28"/>
          <w:lang w:val="pt-PT"/>
        </w:rPr>
        <w:t xml:space="preserve"> </w:t>
      </w:r>
      <w:r w:rsidR="00F04508" w:rsidRPr="001F4FE7">
        <w:rPr>
          <w:color w:val="auto"/>
          <w:sz w:val="28"/>
          <w:szCs w:val="28"/>
          <w:lang w:val="pt-PT"/>
        </w:rPr>
        <w:t xml:space="preserve">também </w:t>
      </w:r>
      <w:r w:rsidR="005D4FA0" w:rsidRPr="001F4FE7">
        <w:rPr>
          <w:color w:val="auto"/>
          <w:sz w:val="28"/>
          <w:szCs w:val="28"/>
          <w:lang w:val="pt-PT"/>
        </w:rPr>
        <w:t xml:space="preserve">a </w:t>
      </w:r>
      <w:r w:rsidRPr="001F4FE7">
        <w:rPr>
          <w:color w:val="auto"/>
          <w:sz w:val="28"/>
          <w:szCs w:val="28"/>
          <w:lang w:val="pt-PT"/>
        </w:rPr>
        <w:t>outras crianças com outras necessidades, obviamente.</w:t>
      </w:r>
    </w:p>
    <w:p w14:paraId="725A98C2" w14:textId="77777777" w:rsidR="00A47A43" w:rsidRPr="001F4FE7" w:rsidRDefault="00A47A43" w:rsidP="001F4FE7">
      <w:pPr>
        <w:spacing w:line="360" w:lineRule="auto"/>
        <w:rPr>
          <w:color w:val="auto"/>
          <w:sz w:val="28"/>
          <w:szCs w:val="28"/>
          <w:lang w:val="en-GB"/>
        </w:rPr>
      </w:pPr>
    </w:p>
    <w:p w14:paraId="7BDD08A6" w14:textId="2A9CD040" w:rsidR="0059170B" w:rsidRPr="001F4FE7" w:rsidRDefault="004B093C" w:rsidP="001F4FE7">
      <w:pPr>
        <w:spacing w:line="360" w:lineRule="auto"/>
        <w:rPr>
          <w:color w:val="auto"/>
          <w:sz w:val="28"/>
          <w:szCs w:val="28"/>
          <w:lang w:val="pt-PT"/>
        </w:rPr>
      </w:pPr>
      <w:r w:rsidRPr="001F4FE7">
        <w:rPr>
          <w:color w:val="auto"/>
          <w:sz w:val="28"/>
          <w:szCs w:val="28"/>
          <w:lang w:val="pt-PT"/>
        </w:rPr>
        <w:t xml:space="preserve">Mas também é muito necessário, sabe, ser um pouco criativo e </w:t>
      </w:r>
      <w:r w:rsidR="00A47A43" w:rsidRPr="001F4FE7">
        <w:rPr>
          <w:color w:val="auto"/>
          <w:sz w:val="28"/>
          <w:szCs w:val="28"/>
          <w:lang w:val="pt-PT"/>
        </w:rPr>
        <w:t>ter também</w:t>
      </w:r>
      <w:r w:rsidRPr="001F4FE7">
        <w:rPr>
          <w:color w:val="auto"/>
          <w:sz w:val="28"/>
          <w:szCs w:val="28"/>
          <w:lang w:val="pt-PT"/>
        </w:rPr>
        <w:t xml:space="preserve"> uma boa compreensão de como a situação pode ser diferente com necessidades diferentes. E eu acho que os professores são realmente um fator-chave para garantir que a inclusão funcione e isto precisa de ser abordado muito cedo na idade escolar</w:t>
      </w:r>
      <w:r w:rsidR="00F04508" w:rsidRPr="001F4FE7">
        <w:rPr>
          <w:color w:val="auto"/>
          <w:sz w:val="28"/>
          <w:szCs w:val="28"/>
          <w:lang w:val="pt-PT"/>
        </w:rPr>
        <w:t>. A</w:t>
      </w:r>
      <w:r w:rsidRPr="001F4FE7">
        <w:rPr>
          <w:color w:val="auto"/>
          <w:sz w:val="28"/>
          <w:szCs w:val="28"/>
          <w:lang w:val="pt-PT"/>
        </w:rPr>
        <w:t>cho que começar muito cedo com as crianças a criar um ambiente onde haja espaço e int</w:t>
      </w:r>
      <w:r w:rsidR="0059170B" w:rsidRPr="001F4FE7">
        <w:rPr>
          <w:color w:val="auto"/>
          <w:sz w:val="28"/>
          <w:szCs w:val="28"/>
          <w:lang w:val="pt-PT"/>
        </w:rPr>
        <w:t>eresse por</w:t>
      </w:r>
      <w:r w:rsidRPr="001F4FE7">
        <w:rPr>
          <w:color w:val="auto"/>
          <w:sz w:val="28"/>
          <w:szCs w:val="28"/>
          <w:lang w:val="pt-PT"/>
        </w:rPr>
        <w:t xml:space="preserve"> cada um e onde realmente também se </w:t>
      </w:r>
      <w:r w:rsidR="0059170B" w:rsidRPr="001F4FE7">
        <w:rPr>
          <w:color w:val="auto"/>
          <w:sz w:val="28"/>
          <w:szCs w:val="28"/>
          <w:lang w:val="pt-PT"/>
        </w:rPr>
        <w:t>organize</w:t>
      </w:r>
      <w:r w:rsidRPr="001F4FE7">
        <w:rPr>
          <w:color w:val="auto"/>
          <w:sz w:val="28"/>
          <w:szCs w:val="28"/>
          <w:lang w:val="pt-PT"/>
        </w:rPr>
        <w:t xml:space="preserve"> tudo é bom, não só nas salas de aula, mas também nos intervalos</w:t>
      </w:r>
      <w:r w:rsidR="00F04508" w:rsidRPr="001F4FE7">
        <w:rPr>
          <w:color w:val="auto"/>
          <w:sz w:val="28"/>
          <w:szCs w:val="28"/>
          <w:lang w:val="pt-PT"/>
        </w:rPr>
        <w:t xml:space="preserve"> e</w:t>
      </w:r>
      <w:r w:rsidRPr="001F4FE7">
        <w:rPr>
          <w:color w:val="auto"/>
          <w:sz w:val="28"/>
          <w:szCs w:val="28"/>
          <w:lang w:val="pt-PT"/>
        </w:rPr>
        <w:t xml:space="preserve"> na </w:t>
      </w:r>
      <w:r w:rsidR="00F04508" w:rsidRPr="001F4FE7">
        <w:rPr>
          <w:color w:val="auto"/>
          <w:sz w:val="28"/>
          <w:szCs w:val="28"/>
          <w:lang w:val="pt-PT"/>
        </w:rPr>
        <w:t>educação físcia</w:t>
      </w:r>
      <w:r w:rsidRPr="001F4FE7">
        <w:rPr>
          <w:color w:val="auto"/>
          <w:sz w:val="28"/>
          <w:szCs w:val="28"/>
          <w:lang w:val="pt-PT"/>
        </w:rPr>
        <w:t xml:space="preserve">. Quaisquer que sejam as </w:t>
      </w:r>
      <w:r w:rsidR="0059170B" w:rsidRPr="001F4FE7">
        <w:rPr>
          <w:color w:val="auto"/>
          <w:sz w:val="28"/>
          <w:szCs w:val="28"/>
          <w:lang w:val="pt-PT"/>
        </w:rPr>
        <w:t xml:space="preserve">diversas </w:t>
      </w:r>
      <w:r w:rsidR="00F04508" w:rsidRPr="001F4FE7">
        <w:rPr>
          <w:color w:val="auto"/>
          <w:sz w:val="28"/>
          <w:szCs w:val="28"/>
          <w:lang w:val="pt-PT"/>
        </w:rPr>
        <w:t>disciplinas</w:t>
      </w:r>
      <w:r w:rsidRPr="001F4FE7">
        <w:rPr>
          <w:color w:val="auto"/>
          <w:sz w:val="28"/>
          <w:szCs w:val="28"/>
          <w:lang w:val="pt-PT"/>
        </w:rPr>
        <w:t xml:space="preserve"> que se tenha no currículo escolar, deve-se considerar que todos devem ter a oportunidade de realmente </w:t>
      </w:r>
      <w:r w:rsidR="0059170B" w:rsidRPr="001F4FE7">
        <w:rPr>
          <w:color w:val="auto"/>
          <w:sz w:val="28"/>
          <w:szCs w:val="28"/>
          <w:lang w:val="pt-PT"/>
        </w:rPr>
        <w:t>ser uma</w:t>
      </w:r>
      <w:r w:rsidRPr="001F4FE7">
        <w:rPr>
          <w:color w:val="auto"/>
          <w:sz w:val="28"/>
          <w:szCs w:val="28"/>
          <w:lang w:val="pt-PT"/>
        </w:rPr>
        <w:t xml:space="preserve"> part</w:t>
      </w:r>
      <w:r w:rsidR="00F04508" w:rsidRPr="001F4FE7">
        <w:rPr>
          <w:color w:val="auto"/>
          <w:sz w:val="28"/>
          <w:szCs w:val="28"/>
          <w:lang w:val="pt-PT"/>
        </w:rPr>
        <w:t xml:space="preserve">icipar </w:t>
      </w:r>
      <w:r w:rsidRPr="001F4FE7">
        <w:rPr>
          <w:color w:val="auto"/>
          <w:sz w:val="28"/>
          <w:szCs w:val="28"/>
          <w:lang w:val="pt-PT"/>
        </w:rPr>
        <w:t>em igualdade de condições. Eu acho que os professores têm um impacto realmente crucial para g</w:t>
      </w:r>
      <w:r w:rsidR="0059170B" w:rsidRPr="001F4FE7">
        <w:rPr>
          <w:color w:val="auto"/>
          <w:sz w:val="28"/>
          <w:szCs w:val="28"/>
          <w:lang w:val="pt-PT"/>
        </w:rPr>
        <w:t>arantir</w:t>
      </w:r>
      <w:r w:rsidRPr="001F4FE7">
        <w:rPr>
          <w:color w:val="auto"/>
          <w:sz w:val="28"/>
          <w:szCs w:val="28"/>
          <w:lang w:val="pt-PT"/>
        </w:rPr>
        <w:t xml:space="preserve">, porque muitas vezes se se tem uma criança com deficiência, </w:t>
      </w:r>
      <w:r w:rsidR="00F04508" w:rsidRPr="001F4FE7">
        <w:rPr>
          <w:color w:val="auto"/>
          <w:sz w:val="28"/>
          <w:szCs w:val="28"/>
          <w:lang w:val="pt-PT"/>
        </w:rPr>
        <w:t xml:space="preserve">tenta-se </w:t>
      </w:r>
      <w:r w:rsidRPr="001F4FE7">
        <w:rPr>
          <w:color w:val="auto"/>
          <w:sz w:val="28"/>
          <w:szCs w:val="28"/>
          <w:lang w:val="pt-PT"/>
        </w:rPr>
        <w:t xml:space="preserve">resolver a situação nomeando um assistente ou </w:t>
      </w:r>
      <w:r w:rsidR="00F04508" w:rsidRPr="001F4FE7">
        <w:rPr>
          <w:color w:val="auto"/>
          <w:sz w:val="28"/>
          <w:szCs w:val="28"/>
          <w:lang w:val="pt-PT"/>
        </w:rPr>
        <w:t xml:space="preserve">outra pessoa de </w:t>
      </w:r>
      <w:r w:rsidRPr="001F4FE7">
        <w:rPr>
          <w:color w:val="auto"/>
          <w:sz w:val="28"/>
          <w:szCs w:val="28"/>
          <w:lang w:val="pt-PT"/>
        </w:rPr>
        <w:t xml:space="preserve">apoio na sala de aula. E </w:t>
      </w:r>
      <w:r w:rsidR="0059170B" w:rsidRPr="001F4FE7">
        <w:rPr>
          <w:color w:val="auto"/>
          <w:sz w:val="28"/>
          <w:szCs w:val="28"/>
          <w:lang w:val="pt-PT"/>
        </w:rPr>
        <w:t>em vez</w:t>
      </w:r>
      <w:r w:rsidRPr="001F4FE7">
        <w:rPr>
          <w:color w:val="auto"/>
          <w:sz w:val="28"/>
          <w:szCs w:val="28"/>
          <w:lang w:val="pt-PT"/>
        </w:rPr>
        <w:t xml:space="preserve"> de realmente trabalhar com todo um grupo, toda a turma, está-se de certa forma a </w:t>
      </w:r>
      <w:r w:rsidR="00F04508" w:rsidRPr="001F4FE7">
        <w:rPr>
          <w:color w:val="auto"/>
          <w:sz w:val="28"/>
          <w:szCs w:val="28"/>
          <w:lang w:val="pt-PT"/>
        </w:rPr>
        <w:t>re</w:t>
      </w:r>
      <w:r w:rsidRPr="001F4FE7">
        <w:rPr>
          <w:color w:val="auto"/>
          <w:sz w:val="28"/>
          <w:szCs w:val="28"/>
          <w:lang w:val="pt-PT"/>
        </w:rPr>
        <w:t>tirar a criança e a resolver as coisas do lado que não promove a inclusão do meu ponto de vista.</w:t>
      </w:r>
    </w:p>
    <w:p w14:paraId="69A1B3E6" w14:textId="417345BB" w:rsidR="00592A5E" w:rsidRPr="001F4FE7" w:rsidRDefault="00CD3A5A" w:rsidP="001F4FE7">
      <w:pPr>
        <w:spacing w:line="360" w:lineRule="auto"/>
        <w:rPr>
          <w:color w:val="auto"/>
          <w:sz w:val="28"/>
          <w:szCs w:val="28"/>
          <w:lang w:val="pt-PT"/>
        </w:rPr>
      </w:pPr>
      <w:r w:rsidRPr="001F4FE7">
        <w:rPr>
          <w:color w:val="auto"/>
          <w:sz w:val="28"/>
          <w:szCs w:val="28"/>
          <w:lang w:val="pt-PT"/>
        </w:rPr>
        <w:t xml:space="preserve">Tem que ser </w:t>
      </w:r>
      <w:r w:rsidR="0059170B" w:rsidRPr="001F4FE7">
        <w:rPr>
          <w:color w:val="auto"/>
          <w:sz w:val="28"/>
          <w:szCs w:val="28"/>
          <w:lang w:val="pt-PT"/>
        </w:rPr>
        <w:t>de uma forma a</w:t>
      </w:r>
      <w:r w:rsidRPr="001F4FE7">
        <w:rPr>
          <w:color w:val="auto"/>
          <w:sz w:val="28"/>
          <w:szCs w:val="28"/>
          <w:lang w:val="pt-PT"/>
        </w:rPr>
        <w:t xml:space="preserve"> que os professores tenham as ferramentas, o conhecimento, a compreensão e tempo e recursos suficientes</w:t>
      </w:r>
      <w:r w:rsidR="0059170B" w:rsidRPr="001F4FE7">
        <w:rPr>
          <w:color w:val="auto"/>
          <w:sz w:val="28"/>
          <w:szCs w:val="28"/>
          <w:lang w:val="pt-PT"/>
        </w:rPr>
        <w:t xml:space="preserve"> e essa</w:t>
      </w:r>
      <w:r w:rsidRPr="001F4FE7">
        <w:rPr>
          <w:color w:val="auto"/>
          <w:sz w:val="28"/>
          <w:szCs w:val="28"/>
          <w:lang w:val="pt-PT"/>
        </w:rPr>
        <w:t xml:space="preserve"> é realmente a chave para alcançar a inclusão. Por isso, acho que isto é realmente o que é importante. Mas tenho que voltar </w:t>
      </w:r>
      <w:r w:rsidR="00796139" w:rsidRPr="001F4FE7">
        <w:rPr>
          <w:color w:val="auto"/>
          <w:sz w:val="28"/>
          <w:szCs w:val="28"/>
          <w:lang w:val="pt-PT"/>
        </w:rPr>
        <w:t>à questão da</w:t>
      </w:r>
      <w:r w:rsidRPr="001F4FE7">
        <w:rPr>
          <w:color w:val="auto"/>
          <w:sz w:val="28"/>
          <w:szCs w:val="28"/>
          <w:lang w:val="pt-PT"/>
        </w:rPr>
        <w:t xml:space="preserve"> socialização, porque </w:t>
      </w:r>
      <w:r w:rsidR="00F04508" w:rsidRPr="001F4FE7">
        <w:rPr>
          <w:color w:val="auto"/>
          <w:sz w:val="28"/>
          <w:szCs w:val="28"/>
          <w:lang w:val="pt-PT"/>
        </w:rPr>
        <w:t>pens</w:t>
      </w:r>
      <w:r w:rsidRPr="001F4FE7">
        <w:rPr>
          <w:color w:val="auto"/>
          <w:sz w:val="28"/>
          <w:szCs w:val="28"/>
          <w:lang w:val="pt-PT"/>
        </w:rPr>
        <w:t xml:space="preserve">o que às vezes, estamos muito focados na </w:t>
      </w:r>
      <w:r w:rsidRPr="001F4FE7">
        <w:rPr>
          <w:color w:val="auto"/>
          <w:sz w:val="28"/>
          <w:szCs w:val="28"/>
          <w:lang w:val="pt-PT"/>
        </w:rPr>
        <w:lastRenderedPageBreak/>
        <w:t xml:space="preserve">situação académica, o que obviamente é muito importante e a razão por que </w:t>
      </w:r>
      <w:r w:rsidR="00796139" w:rsidRPr="001F4FE7">
        <w:rPr>
          <w:color w:val="auto"/>
          <w:sz w:val="28"/>
          <w:szCs w:val="28"/>
          <w:lang w:val="pt-PT"/>
        </w:rPr>
        <w:t xml:space="preserve">se </w:t>
      </w:r>
      <w:r w:rsidRPr="001F4FE7">
        <w:rPr>
          <w:color w:val="auto"/>
          <w:sz w:val="28"/>
          <w:szCs w:val="28"/>
          <w:lang w:val="pt-PT"/>
        </w:rPr>
        <w:t xml:space="preserve">está na escola, mas para garantir uma boa situação académica, também precisamos de identificar outras coisas na escola, como a situação social. Porque, quando olhamos para a situação das crianças com deficiência na Suécia, nas escolas suecas, podemos ver que há um grande </w:t>
      </w:r>
      <w:r w:rsidR="00796139" w:rsidRPr="001F4FE7">
        <w:rPr>
          <w:color w:val="auto"/>
          <w:sz w:val="28"/>
          <w:szCs w:val="28"/>
          <w:lang w:val="pt-PT"/>
        </w:rPr>
        <w:t>número de</w:t>
      </w:r>
      <w:r w:rsidR="00F04508" w:rsidRPr="001F4FE7">
        <w:rPr>
          <w:color w:val="auto"/>
          <w:sz w:val="28"/>
          <w:szCs w:val="28"/>
          <w:lang w:val="pt-PT"/>
        </w:rPr>
        <w:t xml:space="preserve"> incidentes de assédio, casos de bullying, e assim o bem-estar psiquiátrico do grupo não está assegurado</w:t>
      </w:r>
      <w:r w:rsidRPr="001F4FE7">
        <w:rPr>
          <w:color w:val="auto"/>
          <w:sz w:val="28"/>
          <w:szCs w:val="28"/>
          <w:lang w:val="pt-PT"/>
        </w:rPr>
        <w:t xml:space="preserve">. E não </w:t>
      </w:r>
      <w:r w:rsidR="00F04508" w:rsidRPr="001F4FE7">
        <w:rPr>
          <w:color w:val="auto"/>
          <w:sz w:val="28"/>
          <w:szCs w:val="28"/>
          <w:lang w:val="pt-PT"/>
        </w:rPr>
        <w:t xml:space="preserve">acontece </w:t>
      </w:r>
      <w:r w:rsidRPr="001F4FE7">
        <w:rPr>
          <w:color w:val="auto"/>
          <w:sz w:val="28"/>
          <w:szCs w:val="28"/>
          <w:lang w:val="pt-PT"/>
        </w:rPr>
        <w:t>porque a sala de aula está a funcionar</w:t>
      </w:r>
      <w:r w:rsidR="00F04508" w:rsidRPr="001F4FE7">
        <w:rPr>
          <w:color w:val="auto"/>
          <w:sz w:val="28"/>
          <w:szCs w:val="28"/>
          <w:lang w:val="pt-PT"/>
        </w:rPr>
        <w:t xml:space="preserve"> mal</w:t>
      </w:r>
      <w:r w:rsidRPr="001F4FE7">
        <w:rPr>
          <w:color w:val="auto"/>
          <w:sz w:val="28"/>
          <w:szCs w:val="28"/>
          <w:lang w:val="pt-PT"/>
        </w:rPr>
        <w:t xml:space="preserve">, mas </w:t>
      </w:r>
      <w:r w:rsidR="00F04508" w:rsidRPr="001F4FE7">
        <w:rPr>
          <w:color w:val="auto"/>
          <w:sz w:val="28"/>
          <w:szCs w:val="28"/>
          <w:lang w:val="pt-PT"/>
        </w:rPr>
        <w:t xml:space="preserve">sim, em </w:t>
      </w:r>
      <w:r w:rsidRPr="001F4FE7">
        <w:rPr>
          <w:color w:val="auto"/>
          <w:sz w:val="28"/>
          <w:szCs w:val="28"/>
          <w:lang w:val="pt-PT"/>
        </w:rPr>
        <w:t>muito</w:t>
      </w:r>
      <w:r w:rsidR="00F04508" w:rsidRPr="001F4FE7">
        <w:rPr>
          <w:color w:val="auto"/>
          <w:sz w:val="28"/>
          <w:szCs w:val="28"/>
          <w:lang w:val="pt-PT"/>
        </w:rPr>
        <w:t>s casos</w:t>
      </w:r>
      <w:r w:rsidR="00796139" w:rsidRPr="001F4FE7">
        <w:rPr>
          <w:color w:val="auto"/>
          <w:sz w:val="28"/>
          <w:szCs w:val="28"/>
          <w:lang w:val="pt-PT"/>
        </w:rPr>
        <w:t>,</w:t>
      </w:r>
      <w:r w:rsidR="0059170B" w:rsidRPr="001F4FE7">
        <w:rPr>
          <w:color w:val="auto"/>
          <w:sz w:val="28"/>
          <w:szCs w:val="28"/>
          <w:lang w:val="pt-PT"/>
        </w:rPr>
        <w:t xml:space="preserve"> porque</w:t>
      </w:r>
      <w:r w:rsidRPr="001F4FE7">
        <w:rPr>
          <w:color w:val="auto"/>
          <w:sz w:val="28"/>
          <w:szCs w:val="28"/>
          <w:lang w:val="pt-PT"/>
        </w:rPr>
        <w:t xml:space="preserve"> </w:t>
      </w:r>
      <w:r w:rsidR="0059170B" w:rsidRPr="001F4FE7">
        <w:rPr>
          <w:color w:val="auto"/>
          <w:sz w:val="28"/>
          <w:szCs w:val="28"/>
          <w:lang w:val="pt-PT"/>
        </w:rPr>
        <w:t>n</w:t>
      </w:r>
      <w:r w:rsidRPr="001F4FE7">
        <w:rPr>
          <w:color w:val="auto"/>
          <w:sz w:val="28"/>
          <w:szCs w:val="28"/>
          <w:lang w:val="pt-PT"/>
        </w:rPr>
        <w:t xml:space="preserve">os intervalos, </w:t>
      </w:r>
      <w:r w:rsidR="0059170B" w:rsidRPr="001F4FE7">
        <w:rPr>
          <w:color w:val="auto"/>
          <w:sz w:val="28"/>
          <w:szCs w:val="28"/>
          <w:lang w:val="pt-PT"/>
        </w:rPr>
        <w:t>n</w:t>
      </w:r>
      <w:r w:rsidRPr="001F4FE7">
        <w:rPr>
          <w:color w:val="auto"/>
          <w:sz w:val="28"/>
          <w:szCs w:val="28"/>
          <w:lang w:val="pt-PT"/>
        </w:rPr>
        <w:t>as tardes</w:t>
      </w:r>
      <w:r w:rsidR="00F04508" w:rsidRPr="001F4FE7">
        <w:rPr>
          <w:color w:val="auto"/>
          <w:sz w:val="28"/>
          <w:szCs w:val="28"/>
          <w:lang w:val="pt-PT"/>
        </w:rPr>
        <w:t xml:space="preserve"> livres</w:t>
      </w:r>
      <w:r w:rsidRPr="001F4FE7">
        <w:rPr>
          <w:color w:val="auto"/>
          <w:sz w:val="28"/>
          <w:szCs w:val="28"/>
          <w:lang w:val="pt-PT"/>
        </w:rPr>
        <w:t xml:space="preserve">, </w:t>
      </w:r>
      <w:r w:rsidR="00F04508" w:rsidRPr="001F4FE7">
        <w:rPr>
          <w:color w:val="auto"/>
          <w:sz w:val="28"/>
          <w:szCs w:val="28"/>
          <w:lang w:val="pt-PT"/>
        </w:rPr>
        <w:t xml:space="preserve">ou em outros momentos, conforme </w:t>
      </w:r>
      <w:r w:rsidR="00A47A43" w:rsidRPr="001F4FE7">
        <w:rPr>
          <w:color w:val="auto"/>
          <w:sz w:val="28"/>
          <w:szCs w:val="28"/>
          <w:lang w:val="pt-PT"/>
        </w:rPr>
        <w:t>o modo</w:t>
      </w:r>
      <w:r w:rsidR="005D4FA0" w:rsidRPr="001F4FE7">
        <w:rPr>
          <w:color w:val="auto"/>
          <w:sz w:val="28"/>
          <w:szCs w:val="28"/>
          <w:lang w:val="pt-PT"/>
        </w:rPr>
        <w:t xml:space="preserve"> como a</w:t>
      </w:r>
      <w:r w:rsidR="00F04508" w:rsidRPr="001F4FE7">
        <w:rPr>
          <w:color w:val="auto"/>
          <w:sz w:val="28"/>
          <w:szCs w:val="28"/>
          <w:lang w:val="pt-PT"/>
        </w:rPr>
        <w:t xml:space="preserve"> </w:t>
      </w:r>
      <w:r w:rsidRPr="001F4FE7">
        <w:rPr>
          <w:color w:val="auto"/>
          <w:sz w:val="28"/>
          <w:szCs w:val="28"/>
          <w:lang w:val="pt-PT"/>
        </w:rPr>
        <w:t xml:space="preserve">escola está organizada, há muitas coisas a acontecer fora da sala de aula que estão realmente a afetar a autoconfiança da criança, </w:t>
      </w:r>
      <w:r w:rsidR="00F04508" w:rsidRPr="001F4FE7">
        <w:rPr>
          <w:color w:val="auto"/>
          <w:sz w:val="28"/>
          <w:szCs w:val="28"/>
          <w:lang w:val="pt-PT"/>
        </w:rPr>
        <w:t>e</w:t>
      </w:r>
      <w:r w:rsidRPr="001F4FE7">
        <w:rPr>
          <w:color w:val="auto"/>
          <w:sz w:val="28"/>
          <w:szCs w:val="28"/>
          <w:lang w:val="pt-PT"/>
        </w:rPr>
        <w:t xml:space="preserve"> também a oportunida</w:t>
      </w:r>
      <w:r w:rsidR="0059170B" w:rsidRPr="001F4FE7">
        <w:rPr>
          <w:color w:val="auto"/>
          <w:sz w:val="28"/>
          <w:szCs w:val="28"/>
          <w:lang w:val="pt-PT"/>
        </w:rPr>
        <w:t xml:space="preserve">de de realmente aprender. Por isso, </w:t>
      </w:r>
      <w:r w:rsidRPr="001F4FE7">
        <w:rPr>
          <w:color w:val="auto"/>
          <w:sz w:val="28"/>
          <w:szCs w:val="28"/>
          <w:lang w:val="pt-PT"/>
        </w:rPr>
        <w:t>acho que isso é muito importante.</w:t>
      </w:r>
    </w:p>
    <w:p w14:paraId="7942C5F7" w14:textId="77777777" w:rsidR="005D4FA0" w:rsidRPr="001F4FE7" w:rsidRDefault="005D4FA0" w:rsidP="001F4FE7">
      <w:pPr>
        <w:spacing w:line="360" w:lineRule="auto"/>
        <w:rPr>
          <w:b/>
          <w:color w:val="auto"/>
          <w:sz w:val="28"/>
          <w:szCs w:val="28"/>
          <w:lang w:val="pt-PT"/>
        </w:rPr>
      </w:pPr>
    </w:p>
    <w:p w14:paraId="643D3503" w14:textId="2F054C09" w:rsidR="00592A5E" w:rsidRPr="001F4FE7" w:rsidRDefault="003348B0"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É muito isso. </w:t>
      </w:r>
      <w:r w:rsidR="005D4FA0" w:rsidRPr="001F4FE7">
        <w:rPr>
          <w:color w:val="auto"/>
          <w:sz w:val="28"/>
          <w:szCs w:val="28"/>
          <w:lang w:val="pt-PT"/>
        </w:rPr>
        <w:t>Obrigado. D</w:t>
      </w:r>
      <w:r w:rsidRPr="001F4FE7">
        <w:rPr>
          <w:color w:val="auto"/>
          <w:sz w:val="28"/>
          <w:szCs w:val="28"/>
          <w:lang w:val="pt-PT"/>
        </w:rPr>
        <w:t>ra. Antunes, do seu ponto de vista, quais seriam as principais ferramentas de sucesso para, por exemplo, implementar o artigo 24º da CDPD?</w:t>
      </w:r>
    </w:p>
    <w:p w14:paraId="095BB445" w14:textId="77777777" w:rsidR="00A47A43" w:rsidRPr="001F4FE7" w:rsidRDefault="00A47A43" w:rsidP="001F4FE7">
      <w:pPr>
        <w:spacing w:line="360" w:lineRule="auto"/>
        <w:rPr>
          <w:b/>
          <w:color w:val="auto"/>
          <w:sz w:val="28"/>
          <w:szCs w:val="28"/>
          <w:lang w:val="en-GB"/>
        </w:rPr>
      </w:pPr>
    </w:p>
    <w:p w14:paraId="5793B419" w14:textId="48B5747B" w:rsidR="00592A5E" w:rsidRPr="001F4FE7" w:rsidRDefault="003348B0" w:rsidP="001F4FE7">
      <w:pPr>
        <w:pStyle w:val="Textodecomentrio"/>
        <w:spacing w:line="360" w:lineRule="auto"/>
        <w:rPr>
          <w:sz w:val="28"/>
          <w:szCs w:val="28"/>
        </w:rPr>
      </w:pPr>
      <w:r w:rsidRPr="001F4FE7">
        <w:rPr>
          <w:b/>
          <w:color w:val="auto"/>
          <w:sz w:val="28"/>
          <w:szCs w:val="28"/>
          <w:lang w:val="pt-PT"/>
        </w:rPr>
        <w:t>Ana Sofia Antunes</w:t>
      </w:r>
      <w:r w:rsidRPr="001F4FE7">
        <w:rPr>
          <w:color w:val="auto"/>
          <w:sz w:val="28"/>
          <w:szCs w:val="28"/>
          <w:lang w:val="pt-PT"/>
        </w:rPr>
        <w:t>: Bem, recentemente aprovámos em Portugal a nossa Estratégia</w:t>
      </w:r>
      <w:r w:rsidR="00F04508" w:rsidRPr="001F4FE7">
        <w:rPr>
          <w:color w:val="auto"/>
          <w:sz w:val="28"/>
          <w:szCs w:val="28"/>
          <w:lang w:val="pt-PT"/>
        </w:rPr>
        <w:t xml:space="preserve"> </w:t>
      </w:r>
      <w:r w:rsidRPr="001F4FE7">
        <w:rPr>
          <w:color w:val="auto"/>
          <w:sz w:val="28"/>
          <w:szCs w:val="28"/>
          <w:lang w:val="pt-PT"/>
        </w:rPr>
        <w:t xml:space="preserve">Nacional sobre a Inclusão das Pessoas com Deficiência 2025. E nestes documentos políticos, tentamos organizá-la tanto quanto possível na mesma linha da CDPD e da Estratégia Europeia sobre os Direitos das Pessoas com Deficiência, recentemente aprovada. </w:t>
      </w:r>
      <w:r w:rsidR="00C77D25" w:rsidRPr="001F4FE7">
        <w:rPr>
          <w:color w:val="auto"/>
          <w:sz w:val="28"/>
          <w:szCs w:val="28"/>
          <w:lang w:val="pt-PT"/>
        </w:rPr>
        <w:t>Os n</w:t>
      </w:r>
      <w:r w:rsidRPr="001F4FE7">
        <w:rPr>
          <w:color w:val="auto"/>
          <w:sz w:val="28"/>
          <w:szCs w:val="28"/>
          <w:lang w:val="pt-PT"/>
        </w:rPr>
        <w:t xml:space="preserve">ossos principais desafios estão descritos e presentes neste documento. </w:t>
      </w:r>
      <w:r w:rsidR="00C77D25" w:rsidRPr="001F4FE7">
        <w:rPr>
          <w:color w:val="auto"/>
          <w:sz w:val="28"/>
          <w:szCs w:val="28"/>
          <w:lang w:val="pt-PT"/>
        </w:rPr>
        <w:t>Nós a</w:t>
      </w:r>
      <w:r w:rsidRPr="001F4FE7">
        <w:rPr>
          <w:color w:val="auto"/>
          <w:sz w:val="28"/>
          <w:szCs w:val="28"/>
          <w:lang w:val="pt-PT"/>
        </w:rPr>
        <w:t>chamos que, claro, f</w:t>
      </w:r>
      <w:r w:rsidR="00C77D25" w:rsidRPr="001F4FE7">
        <w:rPr>
          <w:color w:val="auto"/>
          <w:sz w:val="28"/>
          <w:szCs w:val="28"/>
          <w:lang w:val="pt-PT"/>
        </w:rPr>
        <w:t>izemos um bom caminho, mas nós</w:t>
      </w:r>
      <w:r w:rsidRPr="001F4FE7">
        <w:rPr>
          <w:color w:val="auto"/>
          <w:sz w:val="28"/>
          <w:szCs w:val="28"/>
          <w:lang w:val="pt-PT"/>
        </w:rPr>
        <w:t xml:space="preserve"> </w:t>
      </w:r>
      <w:r w:rsidR="00CD2326" w:rsidRPr="001F4FE7">
        <w:rPr>
          <w:color w:val="auto"/>
          <w:sz w:val="28"/>
          <w:szCs w:val="28"/>
          <w:lang w:val="pt-PT"/>
        </w:rPr>
        <w:t xml:space="preserve">todos </w:t>
      </w:r>
      <w:r w:rsidR="00C77D25" w:rsidRPr="001F4FE7">
        <w:rPr>
          <w:color w:val="auto"/>
          <w:sz w:val="28"/>
          <w:szCs w:val="28"/>
          <w:lang w:val="pt-PT"/>
        </w:rPr>
        <w:t>temos sempre</w:t>
      </w:r>
      <w:r w:rsidRPr="001F4FE7">
        <w:rPr>
          <w:color w:val="auto"/>
          <w:sz w:val="28"/>
          <w:szCs w:val="28"/>
          <w:lang w:val="pt-PT"/>
        </w:rPr>
        <w:t xml:space="preserve"> mais e mais que podemos fazer para transformar a experiência das crianças com d</w:t>
      </w:r>
      <w:r w:rsidR="00C77D25" w:rsidRPr="001F4FE7">
        <w:rPr>
          <w:color w:val="auto"/>
          <w:sz w:val="28"/>
          <w:szCs w:val="28"/>
          <w:lang w:val="pt-PT"/>
        </w:rPr>
        <w:t>eficiência na escola regular n</w:t>
      </w:r>
      <w:r w:rsidRPr="001F4FE7">
        <w:rPr>
          <w:color w:val="auto"/>
          <w:sz w:val="28"/>
          <w:szCs w:val="28"/>
          <w:lang w:val="pt-PT"/>
        </w:rPr>
        <w:t xml:space="preserve">uma experiência realmente inclusiva. </w:t>
      </w:r>
      <w:r w:rsidR="00CD2326" w:rsidRPr="001F4FE7">
        <w:rPr>
          <w:color w:val="auto"/>
          <w:sz w:val="28"/>
          <w:szCs w:val="28"/>
          <w:lang w:val="pt-PT"/>
        </w:rPr>
        <w:t>Assim</w:t>
      </w:r>
      <w:r w:rsidRPr="001F4FE7">
        <w:rPr>
          <w:color w:val="auto"/>
          <w:sz w:val="28"/>
          <w:szCs w:val="28"/>
          <w:lang w:val="pt-PT"/>
        </w:rPr>
        <w:t xml:space="preserve">, </w:t>
      </w:r>
      <w:r w:rsidRPr="001F4FE7">
        <w:rPr>
          <w:color w:val="auto"/>
          <w:sz w:val="28"/>
          <w:szCs w:val="28"/>
          <w:lang w:val="pt-PT"/>
        </w:rPr>
        <w:lastRenderedPageBreak/>
        <w:t xml:space="preserve">um dos grandes desafios que estamos </w:t>
      </w:r>
      <w:r w:rsidR="00CD2326" w:rsidRPr="001F4FE7">
        <w:rPr>
          <w:color w:val="auto"/>
          <w:sz w:val="28"/>
          <w:szCs w:val="28"/>
          <w:lang w:val="pt-PT"/>
        </w:rPr>
        <w:t>a enfrentar</w:t>
      </w:r>
      <w:r w:rsidRPr="001F4FE7">
        <w:rPr>
          <w:color w:val="auto"/>
          <w:sz w:val="28"/>
          <w:szCs w:val="28"/>
          <w:lang w:val="pt-PT"/>
        </w:rPr>
        <w:t xml:space="preserve"> nes</w:t>
      </w:r>
      <w:r w:rsidR="00CD2326" w:rsidRPr="001F4FE7">
        <w:rPr>
          <w:color w:val="auto"/>
          <w:sz w:val="28"/>
          <w:szCs w:val="28"/>
          <w:lang w:val="pt-PT"/>
        </w:rPr>
        <w:t>te momento é que organizemos est</w:t>
      </w:r>
      <w:r w:rsidRPr="001F4FE7">
        <w:rPr>
          <w:color w:val="auto"/>
          <w:sz w:val="28"/>
          <w:szCs w:val="28"/>
          <w:lang w:val="pt-PT"/>
        </w:rPr>
        <w:t>e processo de inclusão a partir de uma rede de escolas de ref</w:t>
      </w:r>
      <w:r w:rsidR="00CD2326" w:rsidRPr="001F4FE7">
        <w:rPr>
          <w:color w:val="auto"/>
          <w:sz w:val="28"/>
          <w:szCs w:val="28"/>
          <w:lang w:val="pt-PT"/>
        </w:rPr>
        <w:t xml:space="preserve">erência. Considerando esta proposta </w:t>
      </w:r>
      <w:r w:rsidR="00576F50" w:rsidRPr="001F4FE7">
        <w:rPr>
          <w:sz w:val="28"/>
          <w:szCs w:val="28"/>
        </w:rPr>
        <w:t xml:space="preserve">partindo do princípio que não seria possível ter todas as tecnologias e todos os recursos técnicos disponíveis em todas as escolas, estabelecemos um grupo grande de escolas de referência. Os alunos devem mostrar preferência para atender estas escolas. </w:t>
      </w:r>
      <w:r w:rsidRPr="001F4FE7">
        <w:rPr>
          <w:color w:val="auto"/>
          <w:sz w:val="28"/>
          <w:szCs w:val="28"/>
          <w:lang w:val="pt-PT"/>
        </w:rPr>
        <w:t>É fácil</w:t>
      </w:r>
      <w:r w:rsidR="005D4FA0" w:rsidRPr="001F4FE7">
        <w:rPr>
          <w:color w:val="auto"/>
          <w:sz w:val="28"/>
          <w:szCs w:val="28"/>
          <w:lang w:val="pt-PT"/>
        </w:rPr>
        <w:t xml:space="preserve"> pô</w:t>
      </w:r>
      <w:r w:rsidR="00F04508" w:rsidRPr="001F4FE7">
        <w:rPr>
          <w:color w:val="auto"/>
          <w:sz w:val="28"/>
          <w:szCs w:val="28"/>
          <w:lang w:val="pt-PT"/>
        </w:rPr>
        <w:t>r is</w:t>
      </w:r>
      <w:r w:rsidR="00576F50" w:rsidRPr="001F4FE7">
        <w:rPr>
          <w:color w:val="auto"/>
          <w:sz w:val="28"/>
          <w:szCs w:val="28"/>
          <w:lang w:val="pt-PT"/>
        </w:rPr>
        <w:t>s</w:t>
      </w:r>
      <w:r w:rsidR="00F04508" w:rsidRPr="001F4FE7">
        <w:rPr>
          <w:color w:val="auto"/>
          <w:sz w:val="28"/>
          <w:szCs w:val="28"/>
          <w:lang w:val="pt-PT"/>
        </w:rPr>
        <w:t xml:space="preserve">o em prática </w:t>
      </w:r>
      <w:r w:rsidRPr="001F4FE7">
        <w:rPr>
          <w:color w:val="auto"/>
          <w:sz w:val="28"/>
          <w:szCs w:val="28"/>
          <w:lang w:val="pt-PT"/>
        </w:rPr>
        <w:t>nas grandes cidades, claro</w:t>
      </w:r>
      <w:r w:rsidR="00CD2326" w:rsidRPr="001F4FE7">
        <w:rPr>
          <w:color w:val="auto"/>
          <w:sz w:val="28"/>
          <w:szCs w:val="28"/>
          <w:lang w:val="pt-PT"/>
        </w:rPr>
        <w:t>, mas é muito difícil manter est</w:t>
      </w:r>
      <w:r w:rsidRPr="001F4FE7">
        <w:rPr>
          <w:color w:val="auto"/>
          <w:sz w:val="28"/>
          <w:szCs w:val="28"/>
          <w:lang w:val="pt-PT"/>
        </w:rPr>
        <w:t>a posição</w:t>
      </w:r>
      <w:r w:rsidR="00CD2326" w:rsidRPr="001F4FE7">
        <w:rPr>
          <w:color w:val="auto"/>
          <w:sz w:val="28"/>
          <w:szCs w:val="28"/>
          <w:lang w:val="pt-PT"/>
        </w:rPr>
        <w:t>, quando falamos do</w:t>
      </w:r>
      <w:r w:rsidRPr="001F4FE7">
        <w:rPr>
          <w:color w:val="auto"/>
          <w:sz w:val="28"/>
          <w:szCs w:val="28"/>
          <w:lang w:val="pt-PT"/>
        </w:rPr>
        <w:t xml:space="preserve"> interior do país</w:t>
      </w:r>
      <w:r w:rsidR="00CD2326" w:rsidRPr="001F4FE7">
        <w:rPr>
          <w:color w:val="auto"/>
          <w:sz w:val="28"/>
          <w:szCs w:val="28"/>
          <w:lang w:val="pt-PT"/>
        </w:rPr>
        <w:t>,</w:t>
      </w:r>
      <w:r w:rsidR="007D5A44" w:rsidRPr="001F4FE7">
        <w:rPr>
          <w:color w:val="auto"/>
          <w:sz w:val="28"/>
          <w:szCs w:val="28"/>
          <w:lang w:val="pt-PT"/>
        </w:rPr>
        <w:t xml:space="preserve"> porque temos alguns locais</w:t>
      </w:r>
      <w:r w:rsidRPr="001F4FE7">
        <w:rPr>
          <w:color w:val="auto"/>
          <w:sz w:val="28"/>
          <w:szCs w:val="28"/>
          <w:lang w:val="pt-PT"/>
        </w:rPr>
        <w:t xml:space="preserve"> </w:t>
      </w:r>
      <w:r w:rsidR="007D5A44" w:rsidRPr="001F4FE7">
        <w:rPr>
          <w:color w:val="auto"/>
          <w:sz w:val="28"/>
          <w:szCs w:val="28"/>
          <w:lang w:val="pt-PT"/>
        </w:rPr>
        <w:t xml:space="preserve">para </w:t>
      </w:r>
      <w:r w:rsidRPr="001F4FE7">
        <w:rPr>
          <w:color w:val="auto"/>
          <w:sz w:val="28"/>
          <w:szCs w:val="28"/>
          <w:lang w:val="pt-PT"/>
        </w:rPr>
        <w:t>onde as crianças com deficiência têm que viajar hoje</w:t>
      </w:r>
      <w:r w:rsidR="00F04508" w:rsidRPr="001F4FE7">
        <w:rPr>
          <w:color w:val="auto"/>
          <w:sz w:val="28"/>
          <w:szCs w:val="28"/>
          <w:lang w:val="pt-PT"/>
        </w:rPr>
        <w:t xml:space="preserve"> em dia</w:t>
      </w:r>
      <w:r w:rsidRPr="001F4FE7">
        <w:rPr>
          <w:color w:val="auto"/>
          <w:sz w:val="28"/>
          <w:szCs w:val="28"/>
          <w:lang w:val="pt-PT"/>
        </w:rPr>
        <w:t xml:space="preserve">, </w:t>
      </w:r>
      <w:r w:rsidR="00F04508" w:rsidRPr="001F4FE7">
        <w:rPr>
          <w:color w:val="auto"/>
          <w:sz w:val="28"/>
          <w:szCs w:val="28"/>
          <w:lang w:val="pt-PT"/>
        </w:rPr>
        <w:t xml:space="preserve">uns </w:t>
      </w:r>
      <w:r w:rsidRPr="001F4FE7">
        <w:rPr>
          <w:color w:val="auto"/>
          <w:sz w:val="28"/>
          <w:szCs w:val="28"/>
          <w:lang w:val="pt-PT"/>
        </w:rPr>
        <w:t xml:space="preserve">80 a 100 quilômetros para </w:t>
      </w:r>
      <w:r w:rsidR="00CD2326" w:rsidRPr="001F4FE7">
        <w:rPr>
          <w:color w:val="auto"/>
          <w:sz w:val="28"/>
          <w:szCs w:val="28"/>
          <w:lang w:val="pt-PT"/>
        </w:rPr>
        <w:t>frequentar a escola e ist</w:t>
      </w:r>
      <w:r w:rsidRPr="001F4FE7">
        <w:rPr>
          <w:color w:val="auto"/>
          <w:sz w:val="28"/>
          <w:szCs w:val="28"/>
          <w:lang w:val="pt-PT"/>
        </w:rPr>
        <w:t xml:space="preserve">o não é aceitável no século 21, é claro. </w:t>
      </w:r>
      <w:r w:rsidR="00CD2326" w:rsidRPr="001F4FE7">
        <w:rPr>
          <w:color w:val="auto"/>
          <w:sz w:val="28"/>
          <w:szCs w:val="28"/>
          <w:lang w:val="pt-PT"/>
        </w:rPr>
        <w:t>Assim, agora temos est</w:t>
      </w:r>
      <w:r w:rsidRPr="001F4FE7">
        <w:rPr>
          <w:color w:val="auto"/>
          <w:sz w:val="28"/>
          <w:szCs w:val="28"/>
          <w:lang w:val="pt-PT"/>
        </w:rPr>
        <w:t>e desafio</w:t>
      </w:r>
      <w:r w:rsidR="00CD2326" w:rsidRPr="001F4FE7">
        <w:rPr>
          <w:color w:val="auto"/>
          <w:sz w:val="28"/>
          <w:szCs w:val="28"/>
          <w:lang w:val="pt-PT"/>
        </w:rPr>
        <w:t xml:space="preserve"> de trazer mais escolas para esta rede, para est</w:t>
      </w:r>
      <w:r w:rsidRPr="001F4FE7">
        <w:rPr>
          <w:color w:val="auto"/>
          <w:sz w:val="28"/>
          <w:szCs w:val="28"/>
          <w:lang w:val="pt-PT"/>
        </w:rPr>
        <w:t xml:space="preserve">a </w:t>
      </w:r>
      <w:r w:rsidR="00CD2326" w:rsidRPr="001F4FE7">
        <w:rPr>
          <w:color w:val="auto"/>
          <w:sz w:val="28"/>
          <w:szCs w:val="28"/>
          <w:lang w:val="pt-PT"/>
        </w:rPr>
        <w:t>realidade. E temos que dar a est</w:t>
      </w:r>
      <w:r w:rsidRPr="001F4FE7">
        <w:rPr>
          <w:color w:val="auto"/>
          <w:sz w:val="28"/>
          <w:szCs w:val="28"/>
          <w:lang w:val="pt-PT"/>
        </w:rPr>
        <w:t>as novas escolas todas as condições para receber e incluir corretamente os alunos com deficiência.</w:t>
      </w:r>
    </w:p>
    <w:p w14:paraId="1A8FC423" w14:textId="41CFB92F" w:rsidR="005D4FA0" w:rsidRPr="001F4FE7" w:rsidRDefault="005D4FA0" w:rsidP="001F4FE7">
      <w:pPr>
        <w:spacing w:line="360" w:lineRule="auto"/>
        <w:rPr>
          <w:b/>
          <w:color w:val="auto"/>
          <w:sz w:val="28"/>
          <w:szCs w:val="28"/>
          <w:lang w:val="en-GB"/>
        </w:rPr>
      </w:pPr>
    </w:p>
    <w:p w14:paraId="6F80AAF4" w14:textId="54389A99" w:rsidR="00592A5E" w:rsidRPr="001F4FE7" w:rsidRDefault="003B65E0"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Estas estruturas políticas como a CDPD e a europeia foram um</w:t>
      </w:r>
      <w:r w:rsidR="00AA614E" w:rsidRPr="001F4FE7">
        <w:rPr>
          <w:color w:val="auto"/>
          <w:sz w:val="28"/>
          <w:szCs w:val="28"/>
          <w:lang w:val="pt-PT"/>
        </w:rPr>
        <w:t>a</w:t>
      </w:r>
      <w:r w:rsidRPr="001F4FE7">
        <w:rPr>
          <w:color w:val="auto"/>
          <w:sz w:val="28"/>
          <w:szCs w:val="28"/>
          <w:lang w:val="pt-PT"/>
        </w:rPr>
        <w:t xml:space="preserve"> ajuda? Considera-os úteis no trabalho de desenvolvimento de mudança de processo?</w:t>
      </w:r>
    </w:p>
    <w:p w14:paraId="32B86C7A" w14:textId="38827CE2" w:rsidR="00576F50" w:rsidRPr="001F4FE7" w:rsidRDefault="00576F50" w:rsidP="001F4FE7">
      <w:pPr>
        <w:spacing w:line="360" w:lineRule="auto"/>
        <w:rPr>
          <w:b/>
          <w:color w:val="auto"/>
          <w:sz w:val="28"/>
          <w:szCs w:val="28"/>
          <w:lang w:val="en-GB"/>
        </w:rPr>
      </w:pPr>
    </w:p>
    <w:p w14:paraId="39EE037C" w14:textId="70656F56" w:rsidR="00592A5E" w:rsidRPr="001F4FE7" w:rsidRDefault="00333B1C" w:rsidP="001F4FE7">
      <w:pPr>
        <w:spacing w:line="360" w:lineRule="auto"/>
        <w:rPr>
          <w:color w:val="auto"/>
          <w:sz w:val="28"/>
          <w:szCs w:val="28"/>
          <w:lang w:val="pt-PT"/>
        </w:rPr>
      </w:pPr>
      <w:r w:rsidRPr="001F4FE7">
        <w:rPr>
          <w:b/>
          <w:color w:val="auto"/>
          <w:sz w:val="28"/>
          <w:szCs w:val="28"/>
          <w:lang w:val="pt-PT"/>
        </w:rPr>
        <w:t>Ana Sofia Antunes:</w:t>
      </w:r>
      <w:r w:rsidRPr="001F4FE7">
        <w:rPr>
          <w:color w:val="auto"/>
          <w:sz w:val="28"/>
          <w:szCs w:val="28"/>
          <w:lang w:val="pt-PT"/>
        </w:rPr>
        <w:t xml:space="preserve"> Claro. Claro. Eles são realmente úteis. E no trabalho que fazemos </w:t>
      </w:r>
      <w:r w:rsidR="00895E74" w:rsidRPr="001F4FE7">
        <w:rPr>
          <w:color w:val="auto"/>
          <w:sz w:val="28"/>
          <w:szCs w:val="28"/>
          <w:lang w:val="pt-PT"/>
        </w:rPr>
        <w:t xml:space="preserve">estreitamente </w:t>
      </w:r>
      <w:r w:rsidRPr="001F4FE7">
        <w:rPr>
          <w:color w:val="auto"/>
          <w:sz w:val="28"/>
          <w:szCs w:val="28"/>
          <w:lang w:val="pt-PT"/>
        </w:rPr>
        <w:t xml:space="preserve">com o Ministério da Educação em Portugal. Para entender, o Secretário de Estado </w:t>
      </w:r>
      <w:r w:rsidR="002C79D9" w:rsidRPr="001F4FE7">
        <w:rPr>
          <w:color w:val="auto"/>
          <w:sz w:val="28"/>
          <w:szCs w:val="28"/>
          <w:lang w:val="pt-PT"/>
        </w:rPr>
        <w:t>da Inclusão faz parte do</w:t>
      </w:r>
      <w:r w:rsidR="001F4FE7" w:rsidRPr="001F4FE7">
        <w:rPr>
          <w:color w:val="auto"/>
          <w:sz w:val="28"/>
          <w:szCs w:val="28"/>
          <w:lang w:val="pt-PT"/>
        </w:rPr>
        <w:t xml:space="preserve"> Ministério do</w:t>
      </w:r>
      <w:r w:rsidRPr="001F4FE7">
        <w:rPr>
          <w:color w:val="auto"/>
          <w:sz w:val="28"/>
          <w:szCs w:val="28"/>
          <w:lang w:val="pt-PT"/>
        </w:rPr>
        <w:t xml:space="preserve"> Trabalho, Solidariedade e Segurança Social. Mas nós, claro, tentamos fazer um trabalho transversal com as diferentes áreas do governo. E uma das partes mais fortes do trabalho que sempre fiz é com o Ministério da Educação. E também sabemos disso, quando estamos a preparar estas escolas para receber um novo aluno. Temos vários desafios a enfrentar, o </w:t>
      </w:r>
      <w:r w:rsidRPr="001F4FE7">
        <w:rPr>
          <w:color w:val="auto"/>
          <w:sz w:val="28"/>
          <w:szCs w:val="28"/>
          <w:lang w:val="pt-PT"/>
        </w:rPr>
        <w:lastRenderedPageBreak/>
        <w:t xml:space="preserve">primeiro de todos e o mais simples de resolver são os recursos humanos. Claro, todos eles nos </w:t>
      </w:r>
      <w:r w:rsidR="00AA614E" w:rsidRPr="001F4FE7">
        <w:rPr>
          <w:color w:val="auto"/>
          <w:sz w:val="28"/>
          <w:szCs w:val="28"/>
          <w:lang w:val="pt-PT"/>
        </w:rPr>
        <w:t>fazem pedidos</w:t>
      </w:r>
      <w:r w:rsidRPr="001F4FE7">
        <w:rPr>
          <w:color w:val="auto"/>
          <w:sz w:val="28"/>
          <w:szCs w:val="28"/>
          <w:lang w:val="pt-PT"/>
        </w:rPr>
        <w:t xml:space="preserve"> não</w:t>
      </w:r>
      <w:r w:rsidR="00AA614E" w:rsidRPr="001F4FE7">
        <w:rPr>
          <w:color w:val="auto"/>
          <w:sz w:val="28"/>
          <w:szCs w:val="28"/>
          <w:lang w:val="pt-PT"/>
        </w:rPr>
        <w:t xml:space="preserve"> </w:t>
      </w:r>
      <w:r w:rsidR="001E4CFD" w:rsidRPr="001F4FE7">
        <w:rPr>
          <w:color w:val="auto"/>
          <w:sz w:val="28"/>
          <w:szCs w:val="28"/>
          <w:lang w:val="pt-PT"/>
        </w:rPr>
        <w:t>específicos ou técnicos, nem</w:t>
      </w:r>
      <w:r w:rsidR="00AA614E" w:rsidRPr="001F4FE7">
        <w:rPr>
          <w:color w:val="auto"/>
          <w:sz w:val="28"/>
          <w:szCs w:val="28"/>
          <w:lang w:val="pt-PT"/>
        </w:rPr>
        <w:t xml:space="preserve"> para</w:t>
      </w:r>
      <w:r w:rsidR="001E4CFD" w:rsidRPr="001F4FE7">
        <w:rPr>
          <w:color w:val="auto"/>
          <w:sz w:val="28"/>
          <w:szCs w:val="28"/>
          <w:lang w:val="pt-PT"/>
        </w:rPr>
        <w:t xml:space="preserve"> </w:t>
      </w:r>
      <w:r w:rsidRPr="001F4FE7">
        <w:rPr>
          <w:color w:val="auto"/>
          <w:sz w:val="28"/>
          <w:szCs w:val="28"/>
          <w:lang w:val="pt-PT"/>
        </w:rPr>
        <w:t xml:space="preserve">professores ou professores de educação especial, mas o mais frequente é </w:t>
      </w:r>
      <w:r w:rsidR="006837E3" w:rsidRPr="001F4FE7">
        <w:rPr>
          <w:color w:val="auto"/>
          <w:sz w:val="28"/>
          <w:szCs w:val="28"/>
          <w:lang w:val="pt-PT"/>
        </w:rPr>
        <w:t xml:space="preserve">pedirem </w:t>
      </w:r>
      <w:r w:rsidRPr="001F4FE7">
        <w:rPr>
          <w:color w:val="auto"/>
          <w:sz w:val="28"/>
          <w:szCs w:val="28"/>
          <w:lang w:val="pt-PT"/>
        </w:rPr>
        <w:t xml:space="preserve">pessoal de apoio. Por exemplo, neste momento, com o forte processo de inclusão de crianças com autismo, </w:t>
      </w:r>
      <w:r w:rsidR="006837E3" w:rsidRPr="001F4FE7">
        <w:rPr>
          <w:color w:val="auto"/>
          <w:sz w:val="28"/>
          <w:szCs w:val="28"/>
          <w:lang w:val="pt-PT"/>
        </w:rPr>
        <w:t>diferentes espect</w:t>
      </w:r>
      <w:r w:rsidR="00576F50" w:rsidRPr="001F4FE7">
        <w:rPr>
          <w:color w:val="auto"/>
          <w:sz w:val="28"/>
          <w:szCs w:val="28"/>
          <w:lang w:val="pt-PT"/>
        </w:rPr>
        <w:t>r</w:t>
      </w:r>
      <w:r w:rsidR="006837E3" w:rsidRPr="001F4FE7">
        <w:rPr>
          <w:color w:val="auto"/>
          <w:sz w:val="28"/>
          <w:szCs w:val="28"/>
          <w:lang w:val="pt-PT"/>
        </w:rPr>
        <w:t>os de autistas, est</w:t>
      </w:r>
      <w:r w:rsidRPr="001F4FE7">
        <w:rPr>
          <w:color w:val="auto"/>
          <w:sz w:val="28"/>
          <w:szCs w:val="28"/>
          <w:lang w:val="pt-PT"/>
        </w:rPr>
        <w:t>a necessidade de pe</w:t>
      </w:r>
      <w:r w:rsidR="006837E3" w:rsidRPr="001F4FE7">
        <w:rPr>
          <w:color w:val="auto"/>
          <w:sz w:val="28"/>
          <w:szCs w:val="28"/>
          <w:lang w:val="pt-PT"/>
        </w:rPr>
        <w:t xml:space="preserve">ssoal específico para </w:t>
      </w:r>
      <w:r w:rsidR="00895E74" w:rsidRPr="001F4FE7">
        <w:rPr>
          <w:color w:val="auto"/>
          <w:sz w:val="28"/>
          <w:szCs w:val="28"/>
          <w:lang w:val="pt-PT"/>
        </w:rPr>
        <w:t>manter</w:t>
      </w:r>
      <w:r w:rsidR="006837E3" w:rsidRPr="001F4FE7">
        <w:rPr>
          <w:color w:val="auto"/>
          <w:sz w:val="28"/>
          <w:szCs w:val="28"/>
          <w:lang w:val="pt-PT"/>
        </w:rPr>
        <w:t xml:space="preserve"> est</w:t>
      </w:r>
      <w:r w:rsidRPr="001F4FE7">
        <w:rPr>
          <w:color w:val="auto"/>
          <w:sz w:val="28"/>
          <w:szCs w:val="28"/>
          <w:lang w:val="pt-PT"/>
        </w:rPr>
        <w:t xml:space="preserve">as crianças em sala de aula é uma das mais frequentes. </w:t>
      </w:r>
      <w:r w:rsidR="006837E3" w:rsidRPr="001F4FE7">
        <w:rPr>
          <w:color w:val="auto"/>
          <w:sz w:val="28"/>
          <w:szCs w:val="28"/>
          <w:lang w:val="pt-PT"/>
        </w:rPr>
        <w:t xml:space="preserve">Apenas </w:t>
      </w:r>
      <w:r w:rsidRPr="001F4FE7">
        <w:rPr>
          <w:color w:val="auto"/>
          <w:sz w:val="28"/>
          <w:szCs w:val="28"/>
          <w:lang w:val="pt-PT"/>
        </w:rPr>
        <w:t xml:space="preserve">para concluir, </w:t>
      </w:r>
      <w:r w:rsidR="006837E3" w:rsidRPr="001F4FE7">
        <w:rPr>
          <w:color w:val="auto"/>
          <w:sz w:val="28"/>
          <w:szCs w:val="28"/>
          <w:lang w:val="pt-PT"/>
        </w:rPr>
        <w:t xml:space="preserve">eu </w:t>
      </w:r>
      <w:r w:rsidRPr="001F4FE7">
        <w:rPr>
          <w:color w:val="auto"/>
          <w:sz w:val="28"/>
          <w:szCs w:val="28"/>
          <w:lang w:val="pt-PT"/>
        </w:rPr>
        <w:t xml:space="preserve">acho que </w:t>
      </w:r>
      <w:r w:rsidR="006837E3" w:rsidRPr="001F4FE7">
        <w:rPr>
          <w:color w:val="auto"/>
          <w:sz w:val="28"/>
          <w:szCs w:val="28"/>
          <w:lang w:val="pt-PT"/>
        </w:rPr>
        <w:t xml:space="preserve">o </w:t>
      </w:r>
      <w:r w:rsidRPr="001F4FE7">
        <w:rPr>
          <w:color w:val="auto"/>
          <w:sz w:val="28"/>
          <w:szCs w:val="28"/>
          <w:lang w:val="pt-PT"/>
        </w:rPr>
        <w:t>nosso</w:t>
      </w:r>
      <w:r w:rsidR="006837E3" w:rsidRPr="001F4FE7">
        <w:rPr>
          <w:color w:val="auto"/>
          <w:sz w:val="28"/>
          <w:szCs w:val="28"/>
          <w:lang w:val="pt-PT"/>
        </w:rPr>
        <w:t xml:space="preserve"> principal desafio é superar est</w:t>
      </w:r>
      <w:r w:rsidRPr="001F4FE7">
        <w:rPr>
          <w:color w:val="auto"/>
          <w:sz w:val="28"/>
          <w:szCs w:val="28"/>
          <w:lang w:val="pt-PT"/>
        </w:rPr>
        <w:t xml:space="preserve">a dificuldade. </w:t>
      </w:r>
      <w:r w:rsidR="002C79D9" w:rsidRPr="001F4FE7">
        <w:rPr>
          <w:color w:val="auto"/>
          <w:sz w:val="28"/>
          <w:szCs w:val="28"/>
          <w:lang w:val="pt-PT"/>
        </w:rPr>
        <w:t>N</w:t>
      </w:r>
      <w:r w:rsidRPr="001F4FE7">
        <w:rPr>
          <w:color w:val="auto"/>
          <w:sz w:val="28"/>
          <w:szCs w:val="28"/>
          <w:lang w:val="pt-PT"/>
        </w:rPr>
        <w:t xml:space="preserve">ão sei se temos uma ferramenta específica, mas </w:t>
      </w:r>
      <w:r w:rsidR="006837E3" w:rsidRPr="001F4FE7">
        <w:rPr>
          <w:color w:val="auto"/>
          <w:sz w:val="28"/>
          <w:szCs w:val="28"/>
          <w:lang w:val="pt-PT"/>
        </w:rPr>
        <w:t xml:space="preserve">nós </w:t>
      </w:r>
      <w:r w:rsidRPr="001F4FE7">
        <w:rPr>
          <w:color w:val="auto"/>
          <w:sz w:val="28"/>
          <w:szCs w:val="28"/>
          <w:lang w:val="pt-PT"/>
        </w:rPr>
        <w:t xml:space="preserve">temos que ser </w:t>
      </w:r>
      <w:r w:rsidR="006837E3" w:rsidRPr="001F4FE7">
        <w:rPr>
          <w:color w:val="auto"/>
          <w:sz w:val="28"/>
          <w:szCs w:val="28"/>
          <w:lang w:val="pt-PT"/>
        </w:rPr>
        <w:t>criativos</w:t>
      </w:r>
      <w:r w:rsidRPr="001F4FE7">
        <w:rPr>
          <w:color w:val="auto"/>
          <w:sz w:val="28"/>
          <w:szCs w:val="28"/>
          <w:lang w:val="pt-PT"/>
        </w:rPr>
        <w:t xml:space="preserve"> e temos que ser capazes de encontrar sempre novas soluções. E </w:t>
      </w:r>
      <w:r w:rsidR="006837E3" w:rsidRPr="001F4FE7">
        <w:rPr>
          <w:color w:val="auto"/>
          <w:sz w:val="28"/>
          <w:szCs w:val="28"/>
          <w:lang w:val="pt-PT"/>
        </w:rPr>
        <w:t xml:space="preserve">a </w:t>
      </w:r>
      <w:r w:rsidRPr="001F4FE7">
        <w:rPr>
          <w:color w:val="auto"/>
          <w:sz w:val="28"/>
          <w:szCs w:val="28"/>
          <w:lang w:val="pt-PT"/>
        </w:rPr>
        <w:t xml:space="preserve">nossa maior ferramenta, </w:t>
      </w:r>
      <w:r w:rsidR="006837E3" w:rsidRPr="001F4FE7">
        <w:rPr>
          <w:color w:val="auto"/>
          <w:sz w:val="28"/>
          <w:szCs w:val="28"/>
          <w:lang w:val="pt-PT"/>
        </w:rPr>
        <w:t xml:space="preserve">eu </w:t>
      </w:r>
      <w:r w:rsidRPr="001F4FE7">
        <w:rPr>
          <w:color w:val="auto"/>
          <w:sz w:val="28"/>
          <w:szCs w:val="28"/>
          <w:lang w:val="pt-PT"/>
        </w:rPr>
        <w:t>acho que</w:t>
      </w:r>
      <w:r w:rsidR="006837E3" w:rsidRPr="001F4FE7">
        <w:rPr>
          <w:color w:val="auto"/>
          <w:sz w:val="28"/>
          <w:szCs w:val="28"/>
          <w:lang w:val="pt-PT"/>
        </w:rPr>
        <w:t xml:space="preserve"> o</w:t>
      </w:r>
      <w:r w:rsidRPr="001F4FE7">
        <w:rPr>
          <w:color w:val="auto"/>
          <w:sz w:val="28"/>
          <w:szCs w:val="28"/>
          <w:lang w:val="pt-PT"/>
        </w:rPr>
        <w:t xml:space="preserve"> nosso maior desafio</w:t>
      </w:r>
      <w:r w:rsidR="006837E3" w:rsidRPr="001F4FE7">
        <w:rPr>
          <w:color w:val="auto"/>
          <w:sz w:val="28"/>
          <w:szCs w:val="28"/>
          <w:lang w:val="pt-PT"/>
        </w:rPr>
        <w:t>,</w:t>
      </w:r>
      <w:r w:rsidRPr="001F4FE7">
        <w:rPr>
          <w:color w:val="auto"/>
          <w:sz w:val="28"/>
          <w:szCs w:val="28"/>
          <w:lang w:val="pt-PT"/>
        </w:rPr>
        <w:t xml:space="preserve"> continuo a dizer</w:t>
      </w:r>
      <w:r w:rsidR="006837E3" w:rsidRPr="001F4FE7">
        <w:rPr>
          <w:color w:val="auto"/>
          <w:sz w:val="28"/>
          <w:szCs w:val="28"/>
          <w:lang w:val="pt-PT"/>
        </w:rPr>
        <w:t>,</w:t>
      </w:r>
      <w:r w:rsidRPr="001F4FE7">
        <w:rPr>
          <w:color w:val="auto"/>
          <w:sz w:val="28"/>
          <w:szCs w:val="28"/>
          <w:lang w:val="pt-PT"/>
        </w:rPr>
        <w:t xml:space="preserve"> que são </w:t>
      </w:r>
      <w:r w:rsidR="00576F50" w:rsidRPr="001F4FE7">
        <w:rPr>
          <w:color w:val="auto"/>
          <w:sz w:val="28"/>
          <w:szCs w:val="28"/>
          <w:lang w:val="pt-PT"/>
        </w:rPr>
        <w:t xml:space="preserve">as </w:t>
      </w:r>
      <w:r w:rsidRPr="001F4FE7">
        <w:rPr>
          <w:color w:val="auto"/>
          <w:sz w:val="28"/>
          <w:szCs w:val="28"/>
          <w:lang w:val="pt-PT"/>
        </w:rPr>
        <w:t xml:space="preserve">nossas </w:t>
      </w:r>
      <w:r w:rsidR="006837E3" w:rsidRPr="001F4FE7">
        <w:rPr>
          <w:color w:val="auto"/>
          <w:sz w:val="28"/>
          <w:szCs w:val="28"/>
          <w:lang w:val="pt-PT"/>
        </w:rPr>
        <w:t>mentes. N</w:t>
      </w:r>
      <w:r w:rsidRPr="001F4FE7">
        <w:rPr>
          <w:color w:val="auto"/>
          <w:sz w:val="28"/>
          <w:szCs w:val="28"/>
          <w:lang w:val="pt-PT"/>
        </w:rPr>
        <w:t>um</w:t>
      </w:r>
      <w:r w:rsidR="006837E3" w:rsidRPr="001F4FE7">
        <w:rPr>
          <w:color w:val="auto"/>
          <w:sz w:val="28"/>
          <w:szCs w:val="28"/>
          <w:lang w:val="pt-PT"/>
        </w:rPr>
        <w:t>a</w:t>
      </w:r>
      <w:r w:rsidRPr="001F4FE7">
        <w:rPr>
          <w:color w:val="auto"/>
          <w:sz w:val="28"/>
          <w:szCs w:val="28"/>
          <w:lang w:val="pt-PT"/>
        </w:rPr>
        <w:t xml:space="preserve"> </w:t>
      </w:r>
      <w:r w:rsidR="006837E3" w:rsidRPr="001F4FE7">
        <w:rPr>
          <w:color w:val="auto"/>
          <w:sz w:val="28"/>
          <w:szCs w:val="28"/>
          <w:lang w:val="pt-PT"/>
        </w:rPr>
        <w:t>altura</w:t>
      </w:r>
      <w:r w:rsidRPr="001F4FE7">
        <w:rPr>
          <w:color w:val="auto"/>
          <w:sz w:val="28"/>
          <w:szCs w:val="28"/>
          <w:lang w:val="pt-PT"/>
        </w:rPr>
        <w:t xml:space="preserve"> do século 21, quando </w:t>
      </w:r>
      <w:r w:rsidR="006837E3" w:rsidRPr="001F4FE7">
        <w:rPr>
          <w:color w:val="auto"/>
          <w:sz w:val="28"/>
          <w:szCs w:val="28"/>
          <w:lang w:val="pt-PT"/>
        </w:rPr>
        <w:t xml:space="preserve">eu </w:t>
      </w:r>
      <w:r w:rsidRPr="001F4FE7">
        <w:rPr>
          <w:color w:val="auto"/>
          <w:sz w:val="28"/>
          <w:szCs w:val="28"/>
          <w:lang w:val="pt-PT"/>
        </w:rPr>
        <w:t xml:space="preserve">tenho algumas famílias de crianças com deficiência </w:t>
      </w:r>
      <w:r w:rsidR="006837E3" w:rsidRPr="001F4FE7">
        <w:rPr>
          <w:color w:val="auto"/>
          <w:sz w:val="28"/>
          <w:szCs w:val="28"/>
          <w:lang w:val="pt-PT"/>
        </w:rPr>
        <w:t>a tentar</w:t>
      </w:r>
      <w:r w:rsidRPr="001F4FE7">
        <w:rPr>
          <w:color w:val="auto"/>
          <w:sz w:val="28"/>
          <w:szCs w:val="28"/>
          <w:lang w:val="pt-PT"/>
        </w:rPr>
        <w:t xml:space="preserve"> defender um processo de retorno às escolas especiais</w:t>
      </w:r>
      <w:r w:rsidR="006837E3" w:rsidRPr="001F4FE7">
        <w:rPr>
          <w:color w:val="auto"/>
          <w:sz w:val="28"/>
          <w:szCs w:val="28"/>
          <w:lang w:val="pt-PT"/>
        </w:rPr>
        <w:t>,</w:t>
      </w:r>
      <w:r w:rsidRPr="001F4FE7">
        <w:rPr>
          <w:color w:val="auto"/>
          <w:sz w:val="28"/>
          <w:szCs w:val="28"/>
          <w:lang w:val="pt-PT"/>
        </w:rPr>
        <w:t xml:space="preserve"> porque acham que as crianças não precisam </w:t>
      </w:r>
      <w:r w:rsidR="006837E3" w:rsidRPr="001F4FE7">
        <w:rPr>
          <w:color w:val="auto"/>
          <w:sz w:val="28"/>
          <w:szCs w:val="28"/>
          <w:lang w:val="pt-PT"/>
        </w:rPr>
        <w:t xml:space="preserve">de </w:t>
      </w:r>
      <w:r w:rsidRPr="001F4FE7">
        <w:rPr>
          <w:color w:val="auto"/>
          <w:sz w:val="28"/>
          <w:szCs w:val="28"/>
          <w:lang w:val="pt-PT"/>
        </w:rPr>
        <w:t>estar nas salas</w:t>
      </w:r>
      <w:r w:rsidR="006837E3" w:rsidRPr="001F4FE7">
        <w:rPr>
          <w:color w:val="auto"/>
          <w:sz w:val="28"/>
          <w:szCs w:val="28"/>
          <w:lang w:val="pt-PT"/>
        </w:rPr>
        <w:t xml:space="preserve"> de aula regulares, que não precisam de </w:t>
      </w:r>
      <w:r w:rsidRPr="001F4FE7">
        <w:rPr>
          <w:color w:val="auto"/>
          <w:sz w:val="28"/>
          <w:szCs w:val="28"/>
          <w:lang w:val="pt-PT"/>
        </w:rPr>
        <w:t>ter contato com as crianças sem deficiência. Este é o maior desafio que temos que enfrentar</w:t>
      </w:r>
      <w:r w:rsidR="003D63BE" w:rsidRPr="001F4FE7">
        <w:rPr>
          <w:color w:val="auto"/>
          <w:sz w:val="28"/>
          <w:szCs w:val="28"/>
          <w:lang w:val="pt-PT"/>
        </w:rPr>
        <w:t>:</w:t>
      </w:r>
      <w:r w:rsidRPr="001F4FE7">
        <w:rPr>
          <w:color w:val="auto"/>
          <w:sz w:val="28"/>
          <w:szCs w:val="28"/>
          <w:lang w:val="pt-PT"/>
        </w:rPr>
        <w:t xml:space="preserve"> são as mentalidades, as mentes, e encontrar novos caminho</w:t>
      </w:r>
      <w:r w:rsidR="003D63BE" w:rsidRPr="001F4FE7">
        <w:rPr>
          <w:color w:val="auto"/>
          <w:sz w:val="28"/>
          <w:szCs w:val="28"/>
          <w:lang w:val="pt-PT"/>
        </w:rPr>
        <w:t>s, novas formas de continuar est</w:t>
      </w:r>
      <w:r w:rsidR="00895E74" w:rsidRPr="001F4FE7">
        <w:rPr>
          <w:color w:val="auto"/>
          <w:sz w:val="28"/>
          <w:szCs w:val="28"/>
          <w:lang w:val="pt-PT"/>
        </w:rPr>
        <w:t xml:space="preserve">a luta </w:t>
      </w:r>
      <w:r w:rsidRPr="001F4FE7">
        <w:rPr>
          <w:color w:val="auto"/>
          <w:sz w:val="28"/>
          <w:szCs w:val="28"/>
          <w:lang w:val="pt-PT"/>
        </w:rPr>
        <w:t>que a inclusão.</w:t>
      </w:r>
    </w:p>
    <w:p w14:paraId="2CC8CD8B" w14:textId="4B31ED90" w:rsidR="00895E74" w:rsidRPr="001F4FE7" w:rsidRDefault="00895E74" w:rsidP="001F4FE7">
      <w:pPr>
        <w:spacing w:line="360" w:lineRule="auto"/>
        <w:rPr>
          <w:b/>
          <w:color w:val="auto"/>
          <w:sz w:val="28"/>
          <w:szCs w:val="28"/>
          <w:lang w:val="en-GB"/>
        </w:rPr>
      </w:pPr>
    </w:p>
    <w:p w14:paraId="2603514E" w14:textId="55486DE3" w:rsidR="00592A5E" w:rsidRPr="001F4FE7" w:rsidRDefault="00F05ED1" w:rsidP="001F4FE7">
      <w:pPr>
        <w:spacing w:line="360" w:lineRule="auto"/>
        <w:rPr>
          <w:color w:val="auto"/>
          <w:sz w:val="28"/>
          <w:szCs w:val="28"/>
          <w:lang w:val="pt-PT"/>
        </w:rPr>
      </w:pPr>
      <w:r w:rsidRPr="001F4FE7">
        <w:rPr>
          <w:b/>
          <w:color w:val="auto"/>
          <w:sz w:val="28"/>
          <w:szCs w:val="28"/>
          <w:lang w:val="pt-PT"/>
        </w:rPr>
        <w:t>Neven</w:t>
      </w:r>
      <w:r w:rsidR="00895E74" w:rsidRPr="001F4FE7">
        <w:rPr>
          <w:b/>
          <w:color w:val="auto"/>
          <w:sz w:val="28"/>
          <w:szCs w:val="28"/>
          <w:lang w:val="pt-PT"/>
        </w:rPr>
        <w:t xml:space="preserve"> Milivojevic:</w:t>
      </w:r>
      <w:r w:rsidR="00895E74" w:rsidRPr="001F4FE7">
        <w:rPr>
          <w:color w:val="auto"/>
          <w:sz w:val="28"/>
          <w:szCs w:val="28"/>
          <w:lang w:val="pt-PT"/>
        </w:rPr>
        <w:t xml:space="preserve"> Obrigado. Então, D</w:t>
      </w:r>
      <w:r w:rsidRPr="001F4FE7">
        <w:rPr>
          <w:color w:val="auto"/>
          <w:sz w:val="28"/>
          <w:szCs w:val="28"/>
          <w:lang w:val="pt-PT"/>
        </w:rPr>
        <w:t xml:space="preserve">ra. Aldén, Kjelldahl, ele </w:t>
      </w:r>
      <w:r w:rsidR="00765C4F" w:rsidRPr="001F4FE7">
        <w:rPr>
          <w:color w:val="auto"/>
          <w:sz w:val="28"/>
          <w:szCs w:val="28"/>
          <w:lang w:val="pt-PT"/>
        </w:rPr>
        <w:t>referiu</w:t>
      </w:r>
      <w:r w:rsidRPr="001F4FE7">
        <w:rPr>
          <w:color w:val="auto"/>
          <w:sz w:val="28"/>
          <w:szCs w:val="28"/>
          <w:lang w:val="pt-PT"/>
        </w:rPr>
        <w:t xml:space="preserve"> o quão importante 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era para ele, que ele realmente muito cedo conseguiu aprendê-lo. E eu estava a pensar, tem algum ponto de vista de quão importante isto poderia ser também e avalia que esta é uma oportunidade que é amplamente dada aos alunos </w:t>
      </w:r>
      <w:r w:rsidR="00765C4F" w:rsidRPr="001F4FE7">
        <w:rPr>
          <w:color w:val="auto"/>
          <w:sz w:val="28"/>
          <w:szCs w:val="28"/>
          <w:lang w:val="pt-PT"/>
        </w:rPr>
        <w:t>os quais</w:t>
      </w:r>
      <w:r w:rsidRPr="001F4FE7">
        <w:rPr>
          <w:color w:val="auto"/>
          <w:sz w:val="28"/>
          <w:szCs w:val="28"/>
          <w:lang w:val="pt-PT"/>
        </w:rPr>
        <w:t xml:space="preserve"> poderiam utilizá-la nas suas vidas?</w:t>
      </w:r>
    </w:p>
    <w:p w14:paraId="6852EA36" w14:textId="77777777" w:rsidR="00933E70" w:rsidRPr="001F4FE7" w:rsidRDefault="00933E70" w:rsidP="001F4FE7">
      <w:pPr>
        <w:spacing w:line="360" w:lineRule="auto"/>
        <w:rPr>
          <w:color w:val="auto"/>
          <w:sz w:val="28"/>
          <w:szCs w:val="28"/>
          <w:lang w:val="pt-PT"/>
        </w:rPr>
      </w:pPr>
    </w:p>
    <w:p w14:paraId="4C6C0466" w14:textId="7BDA7040" w:rsidR="00631D6F" w:rsidRPr="001F4FE7" w:rsidRDefault="00933E70" w:rsidP="001F4FE7">
      <w:pPr>
        <w:spacing w:line="360" w:lineRule="auto"/>
        <w:rPr>
          <w:color w:val="auto"/>
          <w:sz w:val="28"/>
          <w:szCs w:val="28"/>
          <w:lang w:val="pt-PT"/>
        </w:rPr>
      </w:pPr>
      <w:r w:rsidRPr="001F4FE7">
        <w:rPr>
          <w:b/>
          <w:color w:val="auto"/>
          <w:sz w:val="28"/>
          <w:szCs w:val="28"/>
          <w:lang w:val="pt-PT"/>
        </w:rPr>
        <w:lastRenderedPageBreak/>
        <w:t>Malin Ekman Aldén:</w:t>
      </w:r>
      <w:r w:rsidRPr="001F4FE7">
        <w:rPr>
          <w:color w:val="auto"/>
          <w:sz w:val="28"/>
          <w:szCs w:val="28"/>
          <w:lang w:val="pt-PT"/>
        </w:rPr>
        <w:t xml:space="preserve"> Eu acho que se é uma pessoa cega, 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é absolutamente essencial porque esse é o seu tipo de linguagem de leitura, certo? </w:t>
      </w:r>
      <w:r w:rsidR="002C79D9" w:rsidRPr="001F4FE7">
        <w:rPr>
          <w:color w:val="auto"/>
          <w:sz w:val="28"/>
          <w:szCs w:val="28"/>
          <w:lang w:val="pt-PT"/>
        </w:rPr>
        <w:t>A</w:t>
      </w:r>
      <w:r w:rsidRPr="001F4FE7">
        <w:rPr>
          <w:color w:val="auto"/>
          <w:sz w:val="28"/>
          <w:szCs w:val="28"/>
          <w:lang w:val="pt-PT"/>
        </w:rPr>
        <w:t xml:space="preserve">cho que muitos jovens hoje têm negado 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porque existem </w:t>
      </w:r>
      <w:r w:rsidR="00B80223" w:rsidRPr="001F4FE7">
        <w:rPr>
          <w:color w:val="auto"/>
          <w:sz w:val="28"/>
          <w:szCs w:val="28"/>
          <w:lang w:val="pt-PT"/>
        </w:rPr>
        <w:t>tantas</w:t>
      </w:r>
      <w:r w:rsidRPr="001F4FE7">
        <w:rPr>
          <w:color w:val="auto"/>
          <w:sz w:val="28"/>
          <w:szCs w:val="28"/>
          <w:lang w:val="pt-PT"/>
        </w:rPr>
        <w:t xml:space="preserve"> soluções baratas e acessíveis que se concentram mais na audição, porque essa é uma maneira mais barata e fácil de resolver o problema</w:t>
      </w:r>
      <w:r w:rsidR="00B80223" w:rsidRPr="001F4FE7">
        <w:rPr>
          <w:color w:val="auto"/>
          <w:sz w:val="28"/>
          <w:szCs w:val="28"/>
          <w:lang w:val="pt-PT"/>
        </w:rPr>
        <w:t xml:space="preserve"> que se concentram mais na audição e que de certa forma é uma forma mais </w:t>
      </w:r>
      <w:r w:rsidR="002C79D9" w:rsidRPr="001F4FE7">
        <w:rPr>
          <w:color w:val="auto"/>
          <w:sz w:val="28"/>
          <w:szCs w:val="28"/>
          <w:lang w:val="pt-PT"/>
        </w:rPr>
        <w:t>b</w:t>
      </w:r>
      <w:r w:rsidR="00B80223" w:rsidRPr="001F4FE7">
        <w:rPr>
          <w:color w:val="auto"/>
          <w:sz w:val="28"/>
          <w:szCs w:val="28"/>
          <w:lang w:val="pt-PT"/>
        </w:rPr>
        <w:t>arata e fácil</w:t>
      </w:r>
      <w:r w:rsidRPr="001F4FE7">
        <w:rPr>
          <w:color w:val="auto"/>
          <w:sz w:val="28"/>
          <w:szCs w:val="28"/>
          <w:lang w:val="pt-PT"/>
        </w:rPr>
        <w:t xml:space="preserve"> </w:t>
      </w:r>
      <w:r w:rsidR="00B80223" w:rsidRPr="001F4FE7">
        <w:rPr>
          <w:color w:val="auto"/>
          <w:sz w:val="28"/>
          <w:szCs w:val="28"/>
          <w:lang w:val="pt-PT"/>
        </w:rPr>
        <w:t xml:space="preserve">de resolver o probelma </w:t>
      </w:r>
      <w:r w:rsidRPr="001F4FE7">
        <w:rPr>
          <w:color w:val="auto"/>
          <w:sz w:val="28"/>
          <w:szCs w:val="28"/>
          <w:lang w:val="pt-PT"/>
        </w:rPr>
        <w:t>que se está realmente a ouvir</w:t>
      </w:r>
      <w:r w:rsidR="00B80223" w:rsidRPr="001F4FE7">
        <w:rPr>
          <w:color w:val="auto"/>
          <w:sz w:val="28"/>
          <w:szCs w:val="28"/>
          <w:lang w:val="pt-PT"/>
        </w:rPr>
        <w:t xml:space="preserve"> muitas</w:t>
      </w:r>
      <w:r w:rsidRPr="001F4FE7">
        <w:rPr>
          <w:color w:val="auto"/>
          <w:sz w:val="28"/>
          <w:szCs w:val="28"/>
          <w:lang w:val="pt-PT"/>
        </w:rPr>
        <w:t xml:space="preserve"> coisas. Mas se não se fizer is</w:t>
      </w:r>
      <w:r w:rsidR="00B80223" w:rsidRPr="001F4FE7">
        <w:rPr>
          <w:color w:val="auto"/>
          <w:sz w:val="28"/>
          <w:szCs w:val="28"/>
          <w:lang w:val="pt-PT"/>
        </w:rPr>
        <w:t xml:space="preserve">so, se só ouvir as coisas </w:t>
      </w:r>
      <w:r w:rsidRPr="001F4FE7">
        <w:rPr>
          <w:color w:val="auto"/>
          <w:sz w:val="28"/>
          <w:szCs w:val="28"/>
          <w:lang w:val="pt-PT"/>
        </w:rPr>
        <w:t>durante o period</w:t>
      </w:r>
      <w:r w:rsidR="00B80223" w:rsidRPr="001F4FE7">
        <w:rPr>
          <w:color w:val="auto"/>
          <w:sz w:val="28"/>
          <w:szCs w:val="28"/>
          <w:lang w:val="pt-PT"/>
        </w:rPr>
        <w:t>o</w:t>
      </w:r>
      <w:r w:rsidRPr="001F4FE7">
        <w:rPr>
          <w:color w:val="auto"/>
          <w:sz w:val="28"/>
          <w:szCs w:val="28"/>
          <w:lang w:val="pt-PT"/>
        </w:rPr>
        <w:t xml:space="preserve"> escolar, não será capaz de soletrar, não será capaz de entender como os nomes estrangeiros são realmente soletrados e </w:t>
      </w:r>
      <w:r w:rsidR="00B80223" w:rsidRPr="001F4FE7">
        <w:rPr>
          <w:color w:val="auto"/>
          <w:sz w:val="28"/>
          <w:szCs w:val="28"/>
          <w:lang w:val="pt-PT"/>
        </w:rPr>
        <w:t>como estão escritos</w:t>
      </w:r>
      <w:r w:rsidRPr="001F4FE7">
        <w:rPr>
          <w:color w:val="auto"/>
          <w:sz w:val="28"/>
          <w:szCs w:val="28"/>
          <w:lang w:val="pt-PT"/>
        </w:rPr>
        <w:t xml:space="preserve">. Há tantas coisas que se está realmente a perder de certa forma, está-se a </w:t>
      </w:r>
      <w:r w:rsidR="00895E74" w:rsidRPr="001F4FE7">
        <w:rPr>
          <w:color w:val="auto"/>
          <w:sz w:val="28"/>
          <w:szCs w:val="28"/>
          <w:lang w:val="pt-PT"/>
        </w:rPr>
        <w:t>tornar um pouco num, como se diz,</w:t>
      </w:r>
      <w:r w:rsidR="002C79D9" w:rsidRPr="001F4FE7">
        <w:rPr>
          <w:color w:val="auto"/>
          <w:sz w:val="28"/>
          <w:szCs w:val="28"/>
          <w:lang w:val="pt-PT"/>
        </w:rPr>
        <w:t xml:space="preserve"> analfabeto</w:t>
      </w:r>
      <w:r w:rsidRPr="001F4FE7">
        <w:rPr>
          <w:color w:val="auto"/>
          <w:sz w:val="28"/>
          <w:szCs w:val="28"/>
          <w:lang w:val="pt-PT"/>
        </w:rPr>
        <w:t>,</w:t>
      </w:r>
      <w:r w:rsidR="00B80223" w:rsidRPr="001F4FE7">
        <w:rPr>
          <w:color w:val="auto"/>
          <w:sz w:val="28"/>
          <w:szCs w:val="28"/>
          <w:lang w:val="pt-PT"/>
        </w:rPr>
        <w:t xml:space="preserve"> se </w:t>
      </w:r>
      <w:r w:rsidRPr="001F4FE7">
        <w:rPr>
          <w:color w:val="auto"/>
          <w:sz w:val="28"/>
          <w:szCs w:val="28"/>
          <w:lang w:val="pt-PT"/>
        </w:rPr>
        <w:t xml:space="preserve">não tiver acesso ao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 acho que na Suécia, o acesso ao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é um problema que se está a aproximar. Porque, quando muitas pessoas que estavam realmente a promover 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 também especialistas neste campo </w:t>
      </w:r>
      <w:r w:rsidR="00EE5F91" w:rsidRPr="001F4FE7">
        <w:rPr>
          <w:color w:val="auto"/>
          <w:sz w:val="28"/>
          <w:szCs w:val="28"/>
          <w:lang w:val="pt-PT"/>
        </w:rPr>
        <w:t xml:space="preserve">talvez se estejam </w:t>
      </w:r>
      <w:r w:rsidRPr="001F4FE7">
        <w:rPr>
          <w:color w:val="auto"/>
          <w:sz w:val="28"/>
          <w:szCs w:val="28"/>
          <w:lang w:val="pt-PT"/>
        </w:rPr>
        <w:t xml:space="preserve">a </w:t>
      </w:r>
      <w:r w:rsidR="00EE5F91" w:rsidRPr="001F4FE7">
        <w:rPr>
          <w:color w:val="auto"/>
          <w:sz w:val="28"/>
          <w:szCs w:val="28"/>
          <w:lang w:val="pt-PT"/>
        </w:rPr>
        <w:t>reformar</w:t>
      </w:r>
      <w:r w:rsidRPr="001F4FE7">
        <w:rPr>
          <w:color w:val="auto"/>
          <w:sz w:val="28"/>
          <w:szCs w:val="28"/>
          <w:lang w:val="pt-PT"/>
        </w:rPr>
        <w:t xml:space="preserve"> agora e não há </w:t>
      </w:r>
      <w:r w:rsidR="006121BA" w:rsidRPr="001F4FE7">
        <w:rPr>
          <w:color w:val="auto"/>
          <w:sz w:val="28"/>
          <w:szCs w:val="28"/>
          <w:lang w:val="pt-PT"/>
        </w:rPr>
        <w:t>o enfase suficiente d</w:t>
      </w:r>
      <w:r w:rsidR="00B80223" w:rsidRPr="001F4FE7">
        <w:rPr>
          <w:color w:val="auto"/>
          <w:sz w:val="28"/>
          <w:szCs w:val="28"/>
          <w:lang w:val="pt-PT"/>
        </w:rPr>
        <w:t>o</w:t>
      </w:r>
      <w:r w:rsidRPr="001F4FE7">
        <w:rPr>
          <w:color w:val="auto"/>
          <w:sz w:val="28"/>
          <w:szCs w:val="28"/>
          <w:lang w:val="pt-PT"/>
        </w:rPr>
        <w:t xml:space="preserve"> </w:t>
      </w:r>
      <w:r w:rsidR="002E6701">
        <w:rPr>
          <w:color w:val="auto"/>
          <w:sz w:val="28"/>
          <w:szCs w:val="28"/>
          <w:lang w:val="pt-PT"/>
        </w:rPr>
        <w:t>B</w:t>
      </w:r>
      <w:r w:rsidRPr="001F4FE7">
        <w:rPr>
          <w:color w:val="auto"/>
          <w:sz w:val="28"/>
          <w:szCs w:val="28"/>
          <w:lang w:val="pt-PT"/>
        </w:rPr>
        <w:t>raille</w:t>
      </w:r>
      <w:r w:rsidR="00EE5F91" w:rsidRPr="001F4FE7">
        <w:rPr>
          <w:color w:val="auto"/>
          <w:sz w:val="28"/>
          <w:szCs w:val="28"/>
          <w:lang w:val="pt-PT"/>
        </w:rPr>
        <w:t>,</w:t>
      </w:r>
      <w:r w:rsidRPr="001F4FE7">
        <w:rPr>
          <w:color w:val="auto"/>
          <w:sz w:val="28"/>
          <w:szCs w:val="28"/>
          <w:lang w:val="pt-PT"/>
        </w:rPr>
        <w:t xml:space="preserve"> porque os grupos que </w:t>
      </w:r>
      <w:r w:rsidR="002C79D9" w:rsidRPr="001F4FE7">
        <w:rPr>
          <w:color w:val="auto"/>
          <w:sz w:val="28"/>
          <w:szCs w:val="28"/>
          <w:lang w:val="pt-PT"/>
        </w:rPr>
        <w:t xml:space="preserve">utilizam </w:t>
      </w:r>
      <w:r w:rsidR="00EE5F91" w:rsidRPr="001F4FE7">
        <w:rPr>
          <w:color w:val="auto"/>
          <w:sz w:val="28"/>
          <w:szCs w:val="28"/>
          <w:lang w:val="pt-PT"/>
        </w:rPr>
        <w:t>o</w:t>
      </w:r>
      <w:r w:rsidRPr="001F4FE7">
        <w:rPr>
          <w:color w:val="auto"/>
          <w:sz w:val="28"/>
          <w:szCs w:val="28"/>
          <w:lang w:val="pt-PT"/>
        </w:rPr>
        <w:t xml:space="preserve">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na Suécia, pelo menos porque nós</w:t>
      </w:r>
      <w:r w:rsidR="00B80223" w:rsidRPr="001F4FE7">
        <w:rPr>
          <w:color w:val="auto"/>
          <w:sz w:val="28"/>
          <w:szCs w:val="28"/>
          <w:lang w:val="pt-PT"/>
        </w:rPr>
        <w:t xml:space="preserve"> </w:t>
      </w:r>
      <w:r w:rsidR="00EE5F91" w:rsidRPr="001F4FE7">
        <w:rPr>
          <w:color w:val="auto"/>
          <w:sz w:val="28"/>
          <w:szCs w:val="28"/>
          <w:lang w:val="pt-PT"/>
        </w:rPr>
        <w:t>somos</w:t>
      </w:r>
      <w:r w:rsidRPr="001F4FE7">
        <w:rPr>
          <w:color w:val="auto"/>
          <w:sz w:val="28"/>
          <w:szCs w:val="28"/>
          <w:lang w:val="pt-PT"/>
        </w:rPr>
        <w:t xml:space="preserve"> um país pequeno, muito, muito poucas crianças </w:t>
      </w:r>
      <w:r w:rsidR="00EE5F91" w:rsidRPr="001F4FE7">
        <w:rPr>
          <w:color w:val="auto"/>
          <w:sz w:val="28"/>
          <w:szCs w:val="28"/>
          <w:lang w:val="pt-PT"/>
        </w:rPr>
        <w:t xml:space="preserve">que </w:t>
      </w:r>
      <w:r w:rsidRPr="001F4FE7">
        <w:rPr>
          <w:color w:val="auto"/>
          <w:sz w:val="28"/>
          <w:szCs w:val="28"/>
          <w:lang w:val="pt-PT"/>
        </w:rPr>
        <w:t xml:space="preserve">hoje se tornam cegas, cegas </w:t>
      </w:r>
      <w:r w:rsidR="00EE5F91" w:rsidRPr="001F4FE7">
        <w:rPr>
          <w:color w:val="auto"/>
          <w:sz w:val="28"/>
          <w:szCs w:val="28"/>
          <w:lang w:val="pt-PT"/>
        </w:rPr>
        <w:t>totais</w:t>
      </w:r>
      <w:r w:rsidR="00B80223" w:rsidRPr="001F4FE7">
        <w:rPr>
          <w:color w:val="auto"/>
          <w:sz w:val="28"/>
          <w:szCs w:val="28"/>
          <w:lang w:val="pt-PT"/>
        </w:rPr>
        <w:t>,</w:t>
      </w:r>
      <w:r w:rsidR="00EE5F91" w:rsidRPr="001F4FE7">
        <w:rPr>
          <w:color w:val="auto"/>
          <w:sz w:val="28"/>
          <w:szCs w:val="28"/>
          <w:lang w:val="pt-PT"/>
        </w:rPr>
        <w:t xml:space="preserve"> são</w:t>
      </w:r>
      <w:r w:rsidRPr="001F4FE7">
        <w:rPr>
          <w:color w:val="auto"/>
          <w:sz w:val="28"/>
          <w:szCs w:val="28"/>
          <w:lang w:val="pt-PT"/>
        </w:rPr>
        <w:t xml:space="preserve"> </w:t>
      </w:r>
      <w:r w:rsidR="001F4FE7" w:rsidRPr="001F4FE7">
        <w:rPr>
          <w:color w:val="auto"/>
          <w:sz w:val="28"/>
          <w:szCs w:val="28"/>
          <w:lang w:val="pt-PT"/>
        </w:rPr>
        <w:t>utilizadoras do</w:t>
      </w:r>
      <w:r w:rsidRPr="001F4FE7">
        <w:rPr>
          <w:color w:val="auto"/>
          <w:sz w:val="28"/>
          <w:szCs w:val="28"/>
          <w:lang w:val="pt-PT"/>
        </w:rPr>
        <w:t xml:space="preserve">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Mas</w:t>
      </w:r>
      <w:r w:rsidR="00EE5F91" w:rsidRPr="001F4FE7">
        <w:rPr>
          <w:color w:val="auto"/>
          <w:sz w:val="28"/>
          <w:szCs w:val="28"/>
          <w:lang w:val="pt-PT"/>
        </w:rPr>
        <w:t>,</w:t>
      </w:r>
      <w:r w:rsidRPr="001F4FE7">
        <w:rPr>
          <w:color w:val="auto"/>
          <w:sz w:val="28"/>
          <w:szCs w:val="28"/>
          <w:lang w:val="pt-PT"/>
        </w:rPr>
        <w:t xml:space="preserve"> para aqueles que são ou se tornarão </w:t>
      </w:r>
      <w:r w:rsidR="00EE5F91" w:rsidRPr="001F4FE7">
        <w:rPr>
          <w:color w:val="auto"/>
          <w:sz w:val="28"/>
          <w:szCs w:val="28"/>
          <w:lang w:val="pt-PT"/>
        </w:rPr>
        <w:t>utilizadores</w:t>
      </w:r>
      <w:r w:rsidRPr="001F4FE7">
        <w:rPr>
          <w:color w:val="auto"/>
          <w:sz w:val="28"/>
          <w:szCs w:val="28"/>
          <w:lang w:val="pt-PT"/>
        </w:rPr>
        <w:t xml:space="preserve"> </w:t>
      </w:r>
      <w:r w:rsidR="00EE5F91" w:rsidRPr="001F4FE7">
        <w:rPr>
          <w:color w:val="auto"/>
          <w:sz w:val="28"/>
          <w:szCs w:val="28"/>
          <w:lang w:val="pt-PT"/>
        </w:rPr>
        <w:t>do</w:t>
      </w:r>
      <w:r w:rsidRPr="001F4FE7">
        <w:rPr>
          <w:color w:val="auto"/>
          <w:sz w:val="28"/>
          <w:szCs w:val="28"/>
          <w:lang w:val="pt-PT"/>
        </w:rPr>
        <w:t xml:space="preserve">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em idades mais avançadas, é absolutamente ess</w:t>
      </w:r>
      <w:r w:rsidR="00B80223" w:rsidRPr="001F4FE7">
        <w:rPr>
          <w:color w:val="auto"/>
          <w:sz w:val="28"/>
          <w:szCs w:val="28"/>
          <w:lang w:val="pt-PT"/>
        </w:rPr>
        <w:t xml:space="preserve">encial, ser realmente capaz </w:t>
      </w:r>
      <w:r w:rsidR="00EE5F91" w:rsidRPr="001F4FE7">
        <w:rPr>
          <w:color w:val="auto"/>
          <w:sz w:val="28"/>
          <w:szCs w:val="28"/>
          <w:lang w:val="pt-PT"/>
        </w:rPr>
        <w:t xml:space="preserve">de </w:t>
      </w:r>
      <w:r w:rsidRPr="001F4FE7">
        <w:rPr>
          <w:color w:val="auto"/>
          <w:sz w:val="28"/>
          <w:szCs w:val="28"/>
          <w:lang w:val="pt-PT"/>
        </w:rPr>
        <w:t>ter uma boa educação.</w:t>
      </w:r>
    </w:p>
    <w:p w14:paraId="771E2FAE" w14:textId="77777777" w:rsidR="00895E74" w:rsidRPr="001F4FE7" w:rsidRDefault="00895E74" w:rsidP="001F4FE7">
      <w:pPr>
        <w:spacing w:line="360" w:lineRule="auto"/>
        <w:rPr>
          <w:color w:val="auto"/>
          <w:sz w:val="28"/>
          <w:szCs w:val="28"/>
          <w:lang w:val="en-GB"/>
        </w:rPr>
      </w:pPr>
    </w:p>
    <w:p w14:paraId="602A9ED9" w14:textId="5DE11E63" w:rsidR="00592A5E" w:rsidRPr="001F4FE7" w:rsidRDefault="00416BE1" w:rsidP="001F4FE7">
      <w:pPr>
        <w:spacing w:line="360" w:lineRule="auto"/>
        <w:rPr>
          <w:color w:val="auto"/>
          <w:sz w:val="28"/>
          <w:szCs w:val="28"/>
          <w:lang w:val="pt-PT"/>
        </w:rPr>
      </w:pPr>
      <w:r w:rsidRPr="001F4FE7">
        <w:rPr>
          <w:color w:val="auto"/>
          <w:sz w:val="28"/>
          <w:szCs w:val="28"/>
          <w:lang w:val="pt-PT"/>
        </w:rPr>
        <w:t>Por isso, eu acho que juntamente com outras competências como a mobilidade, é realmente crucial se se tem uma deficiência visual. Para pessoas com deficiência visual como eu, os computadores podem realmente resolver muita</w:t>
      </w:r>
      <w:r w:rsidR="006121BA" w:rsidRPr="001F4FE7">
        <w:rPr>
          <w:color w:val="auto"/>
          <w:sz w:val="28"/>
          <w:szCs w:val="28"/>
          <w:lang w:val="pt-PT"/>
        </w:rPr>
        <w:t>s</w:t>
      </w:r>
      <w:r w:rsidRPr="001F4FE7">
        <w:rPr>
          <w:color w:val="auto"/>
          <w:sz w:val="28"/>
          <w:szCs w:val="28"/>
          <w:lang w:val="pt-PT"/>
        </w:rPr>
        <w:t xml:space="preserve"> coisa</w:t>
      </w:r>
      <w:r w:rsidR="006121BA" w:rsidRPr="001F4FE7">
        <w:rPr>
          <w:color w:val="auto"/>
          <w:sz w:val="28"/>
          <w:szCs w:val="28"/>
          <w:lang w:val="pt-PT"/>
        </w:rPr>
        <w:t>s,</w:t>
      </w:r>
      <w:r w:rsidRPr="001F4FE7">
        <w:rPr>
          <w:color w:val="auto"/>
          <w:sz w:val="28"/>
          <w:szCs w:val="28"/>
          <w:lang w:val="pt-PT"/>
        </w:rPr>
        <w:t xml:space="preserve"> porque se pode ter, sabe, letras ampliadas, que não estavam tão disponíveis antes da era dos </w:t>
      </w:r>
      <w:r w:rsidRPr="001F4FE7">
        <w:rPr>
          <w:color w:val="auto"/>
          <w:sz w:val="28"/>
          <w:szCs w:val="28"/>
          <w:lang w:val="pt-PT"/>
        </w:rPr>
        <w:lastRenderedPageBreak/>
        <w:t xml:space="preserve">computadores, que como eu sou muito velho, mas hoje pode-se e isso será realmente uma ajuda, especialmente para aprender </w:t>
      </w:r>
      <w:r w:rsidR="00233418" w:rsidRPr="001F4FE7">
        <w:rPr>
          <w:color w:val="auto"/>
          <w:sz w:val="28"/>
          <w:szCs w:val="28"/>
          <w:lang w:val="pt-PT"/>
        </w:rPr>
        <w:t>a soletrar</w:t>
      </w:r>
      <w:r w:rsidRPr="001F4FE7">
        <w:rPr>
          <w:color w:val="auto"/>
          <w:sz w:val="28"/>
          <w:szCs w:val="28"/>
          <w:lang w:val="pt-PT"/>
        </w:rPr>
        <w:t xml:space="preserve"> e também para aprender línguas estrangeiras, o que é uma coisa fundamental atualmente no mundo moderno, especialmente aqui na Europa. Por isso, eu acho que isso é um problema como ele está a explicar e também a oportunidade de realmente utilizar 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através, sabe, através de materiais que estão disponíveis é muito limitada. E eu acho que há algum desenvolvimento técnico e pode fazê-los mais como cópias automáticas em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hoje em dia. Mas ainda há muita necessidade de desenvolver mais as técnicas e também a sua disponibilidade.</w:t>
      </w:r>
    </w:p>
    <w:p w14:paraId="319A406E" w14:textId="77777777" w:rsidR="00895E74" w:rsidRPr="001F4FE7" w:rsidRDefault="00895E74" w:rsidP="001F4FE7">
      <w:pPr>
        <w:spacing w:line="360" w:lineRule="auto"/>
        <w:rPr>
          <w:b/>
          <w:color w:val="auto"/>
          <w:sz w:val="28"/>
          <w:szCs w:val="28"/>
          <w:lang w:val="en-GB"/>
        </w:rPr>
      </w:pPr>
    </w:p>
    <w:p w14:paraId="14ED7B67" w14:textId="52153817" w:rsidR="00592A5E" w:rsidRPr="001F4FE7" w:rsidRDefault="00895E74" w:rsidP="001F4FE7">
      <w:pPr>
        <w:spacing w:line="360" w:lineRule="auto"/>
        <w:rPr>
          <w:color w:val="auto"/>
          <w:sz w:val="28"/>
          <w:szCs w:val="28"/>
          <w:lang w:val="pt-PT"/>
        </w:rPr>
      </w:pPr>
      <w:r w:rsidRPr="001F4FE7">
        <w:rPr>
          <w:b/>
          <w:color w:val="auto"/>
          <w:sz w:val="28"/>
          <w:szCs w:val="28"/>
          <w:lang w:val="pt-PT"/>
        </w:rPr>
        <w:t xml:space="preserve">Neven Milivojevic: </w:t>
      </w:r>
      <w:r w:rsidRPr="001F4FE7">
        <w:rPr>
          <w:color w:val="auto"/>
          <w:sz w:val="28"/>
          <w:szCs w:val="28"/>
          <w:lang w:val="pt-PT"/>
        </w:rPr>
        <w:t>Obrigado, D</w:t>
      </w:r>
      <w:r w:rsidR="00814BCD" w:rsidRPr="001F4FE7">
        <w:rPr>
          <w:color w:val="auto"/>
          <w:sz w:val="28"/>
          <w:szCs w:val="28"/>
          <w:lang w:val="pt-PT"/>
        </w:rPr>
        <w:t xml:space="preserve">ra. Aldén, vou dar-lhe uma </w:t>
      </w:r>
      <w:r w:rsidR="00925AAC" w:rsidRPr="001F4FE7">
        <w:rPr>
          <w:color w:val="auto"/>
          <w:sz w:val="28"/>
          <w:szCs w:val="28"/>
          <w:lang w:val="pt-PT"/>
        </w:rPr>
        <w:t xml:space="preserve">última palavra </w:t>
      </w:r>
      <w:r w:rsidR="00233418" w:rsidRPr="001F4FE7">
        <w:rPr>
          <w:color w:val="auto"/>
          <w:sz w:val="28"/>
          <w:szCs w:val="28"/>
          <w:lang w:val="pt-PT"/>
        </w:rPr>
        <w:t>para</w:t>
      </w:r>
      <w:r w:rsidR="00925AAC" w:rsidRPr="001F4FE7">
        <w:rPr>
          <w:color w:val="auto"/>
          <w:sz w:val="28"/>
          <w:szCs w:val="28"/>
          <w:lang w:val="pt-PT"/>
        </w:rPr>
        <w:t xml:space="preserve"> nos falar</w:t>
      </w:r>
      <w:r w:rsidR="00814BCD" w:rsidRPr="001F4FE7">
        <w:rPr>
          <w:color w:val="auto"/>
          <w:sz w:val="28"/>
          <w:szCs w:val="28"/>
          <w:lang w:val="pt-PT"/>
        </w:rPr>
        <w:t xml:space="preserve"> </w:t>
      </w:r>
      <w:r w:rsidR="00925AAC" w:rsidRPr="001F4FE7">
        <w:rPr>
          <w:color w:val="auto"/>
          <w:sz w:val="28"/>
          <w:szCs w:val="28"/>
          <w:lang w:val="pt-PT"/>
        </w:rPr>
        <w:t xml:space="preserve">rapidamente sobre o que é que a Agência faz, da qual </w:t>
      </w:r>
      <w:r w:rsidR="00814BCD" w:rsidRPr="001F4FE7">
        <w:rPr>
          <w:color w:val="auto"/>
          <w:sz w:val="28"/>
          <w:szCs w:val="28"/>
          <w:lang w:val="pt-PT"/>
        </w:rPr>
        <w:t>é Diretora Geral. Mas antes, queria perguntar à</w:t>
      </w:r>
      <w:r w:rsidRPr="001F4FE7">
        <w:rPr>
          <w:color w:val="auto"/>
          <w:sz w:val="28"/>
          <w:szCs w:val="28"/>
          <w:lang w:val="pt-PT"/>
        </w:rPr>
        <w:t xml:space="preserve"> D</w:t>
      </w:r>
      <w:r w:rsidR="00233418" w:rsidRPr="001F4FE7">
        <w:rPr>
          <w:color w:val="auto"/>
          <w:sz w:val="28"/>
          <w:szCs w:val="28"/>
          <w:lang w:val="pt-PT"/>
        </w:rPr>
        <w:t xml:space="preserve">ra. Antunes, pois sei que </w:t>
      </w:r>
      <w:r w:rsidR="00925AAC" w:rsidRPr="001F4FE7">
        <w:rPr>
          <w:color w:val="auto"/>
          <w:sz w:val="28"/>
          <w:szCs w:val="28"/>
          <w:lang w:val="pt-PT"/>
        </w:rPr>
        <w:t>é utilizadora do</w:t>
      </w:r>
      <w:r w:rsidR="00233418" w:rsidRPr="001F4FE7">
        <w:rPr>
          <w:color w:val="auto"/>
          <w:sz w:val="28"/>
          <w:szCs w:val="28"/>
          <w:lang w:val="pt-PT"/>
        </w:rPr>
        <w:t xml:space="preserve"> </w:t>
      </w:r>
      <w:r w:rsidR="001F4FE7" w:rsidRPr="001F4FE7">
        <w:rPr>
          <w:color w:val="auto"/>
          <w:sz w:val="28"/>
          <w:szCs w:val="28"/>
          <w:lang w:val="pt-PT"/>
        </w:rPr>
        <w:t>B</w:t>
      </w:r>
      <w:r w:rsidR="002C79D9" w:rsidRPr="001F4FE7">
        <w:rPr>
          <w:color w:val="auto"/>
          <w:sz w:val="28"/>
          <w:szCs w:val="28"/>
          <w:lang w:val="pt-PT"/>
        </w:rPr>
        <w:t>raille</w:t>
      </w:r>
      <w:r w:rsidR="00233418" w:rsidRPr="001F4FE7">
        <w:rPr>
          <w:color w:val="auto"/>
          <w:sz w:val="28"/>
          <w:szCs w:val="28"/>
          <w:lang w:val="pt-PT"/>
        </w:rPr>
        <w:t xml:space="preserve"> q</w:t>
      </w:r>
      <w:r w:rsidR="00814BCD" w:rsidRPr="001F4FE7">
        <w:rPr>
          <w:color w:val="auto"/>
          <w:sz w:val="28"/>
          <w:szCs w:val="28"/>
          <w:lang w:val="pt-PT"/>
        </w:rPr>
        <w:t>uais são suas experiências e a importância</w:t>
      </w:r>
      <w:r w:rsidR="00925AAC" w:rsidRPr="001F4FE7">
        <w:rPr>
          <w:color w:val="auto"/>
          <w:sz w:val="28"/>
          <w:szCs w:val="28"/>
          <w:lang w:val="pt-PT"/>
        </w:rPr>
        <w:t xml:space="preserve"> do </w:t>
      </w:r>
      <w:r w:rsidR="002E6701">
        <w:rPr>
          <w:color w:val="auto"/>
          <w:sz w:val="28"/>
          <w:szCs w:val="28"/>
          <w:lang w:val="pt-PT"/>
        </w:rPr>
        <w:t>B</w:t>
      </w:r>
      <w:r w:rsidR="002C79D9" w:rsidRPr="001F4FE7">
        <w:rPr>
          <w:color w:val="auto"/>
          <w:sz w:val="28"/>
          <w:szCs w:val="28"/>
          <w:lang w:val="pt-PT"/>
        </w:rPr>
        <w:t>raille</w:t>
      </w:r>
      <w:r w:rsidR="00925AAC" w:rsidRPr="001F4FE7">
        <w:rPr>
          <w:color w:val="auto"/>
          <w:sz w:val="28"/>
          <w:szCs w:val="28"/>
          <w:lang w:val="pt-PT"/>
        </w:rPr>
        <w:t xml:space="preserve"> para quem precisa dele </w:t>
      </w:r>
      <w:r w:rsidR="00233418" w:rsidRPr="001F4FE7">
        <w:rPr>
          <w:color w:val="auto"/>
          <w:sz w:val="28"/>
          <w:szCs w:val="28"/>
          <w:lang w:val="pt-PT"/>
        </w:rPr>
        <w:t xml:space="preserve">na </w:t>
      </w:r>
      <w:r w:rsidR="00925AAC" w:rsidRPr="001F4FE7">
        <w:rPr>
          <w:color w:val="auto"/>
          <w:sz w:val="28"/>
          <w:szCs w:val="28"/>
          <w:lang w:val="pt-PT"/>
        </w:rPr>
        <w:t>escola</w:t>
      </w:r>
      <w:r w:rsidR="00233418" w:rsidRPr="001F4FE7">
        <w:rPr>
          <w:color w:val="auto"/>
          <w:sz w:val="28"/>
          <w:szCs w:val="28"/>
          <w:lang w:val="pt-PT"/>
        </w:rPr>
        <w:t>.</w:t>
      </w:r>
    </w:p>
    <w:p w14:paraId="399A8DDF" w14:textId="77777777" w:rsidR="00895E74" w:rsidRPr="001F4FE7" w:rsidRDefault="00895E74" w:rsidP="001F4FE7">
      <w:pPr>
        <w:spacing w:line="360" w:lineRule="auto"/>
        <w:rPr>
          <w:b/>
          <w:color w:val="auto"/>
          <w:sz w:val="28"/>
          <w:szCs w:val="28"/>
          <w:lang w:val="en-GB"/>
        </w:rPr>
      </w:pPr>
    </w:p>
    <w:p w14:paraId="2B898F67" w14:textId="40E3910E" w:rsidR="00592A5E" w:rsidRPr="001F4FE7" w:rsidRDefault="00F26B1E" w:rsidP="001F4FE7">
      <w:pPr>
        <w:spacing w:line="360" w:lineRule="auto"/>
        <w:rPr>
          <w:color w:val="auto"/>
          <w:sz w:val="28"/>
          <w:szCs w:val="28"/>
          <w:lang w:val="pt-PT"/>
        </w:rPr>
      </w:pPr>
      <w:r w:rsidRPr="001F4FE7">
        <w:rPr>
          <w:b/>
          <w:color w:val="auto"/>
          <w:sz w:val="28"/>
          <w:szCs w:val="28"/>
          <w:lang w:val="pt-PT"/>
        </w:rPr>
        <w:t>Ana Sofia Antunes:</w:t>
      </w:r>
      <w:r w:rsidRPr="001F4FE7">
        <w:rPr>
          <w:color w:val="auto"/>
          <w:sz w:val="28"/>
          <w:szCs w:val="28"/>
          <w:lang w:val="pt-PT"/>
        </w:rPr>
        <w:t xml:space="preserve"> Sim, eu sou uma utilizadora do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desde muito nova, desde os seis anos. Neste assunto, só posso concordar e reforçar absolutament</w:t>
      </w:r>
      <w:r w:rsidR="00233418" w:rsidRPr="001F4FE7">
        <w:rPr>
          <w:color w:val="auto"/>
          <w:sz w:val="28"/>
          <w:szCs w:val="28"/>
          <w:lang w:val="pt-PT"/>
        </w:rPr>
        <w:t xml:space="preserve">e as palavras da </w:t>
      </w:r>
      <w:r w:rsidR="002C79D9" w:rsidRPr="001F4FE7">
        <w:rPr>
          <w:color w:val="auto"/>
          <w:sz w:val="28"/>
          <w:szCs w:val="28"/>
          <w:lang w:val="pt-PT"/>
        </w:rPr>
        <w:t xml:space="preserve">Drª </w:t>
      </w:r>
      <w:r w:rsidR="00233418" w:rsidRPr="001F4FE7">
        <w:rPr>
          <w:color w:val="auto"/>
          <w:sz w:val="28"/>
          <w:szCs w:val="28"/>
          <w:lang w:val="pt-PT"/>
        </w:rPr>
        <w:t>Aldén e</w:t>
      </w:r>
      <w:r w:rsidRPr="001F4FE7">
        <w:rPr>
          <w:color w:val="auto"/>
          <w:sz w:val="28"/>
          <w:szCs w:val="28"/>
          <w:lang w:val="pt-PT"/>
        </w:rPr>
        <w:t xml:space="preserve"> é muito, muito necessário. É muito importante que uma criança, uma criança cega no processo educativo desde a primeira vez, desde o primeiro ano,</w:t>
      </w:r>
      <w:r w:rsidR="00233418" w:rsidRPr="001F4FE7">
        <w:rPr>
          <w:color w:val="auto"/>
          <w:sz w:val="28"/>
          <w:szCs w:val="28"/>
          <w:lang w:val="pt-PT"/>
        </w:rPr>
        <w:t xml:space="preserve"> tenha contato com 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porque um processo educativo feito apenas com base na audição não é possível. A primeira razão é obviamente a, não sei como se diz em inglês, mas a ortografia. Como se soletram as palavras? Como se soletra isso? E como se escreve? E, claro, terá consequências no futuro de uma </w:t>
      </w:r>
      <w:r w:rsidRPr="001F4FE7">
        <w:rPr>
          <w:color w:val="auto"/>
          <w:sz w:val="28"/>
          <w:szCs w:val="28"/>
          <w:lang w:val="pt-PT"/>
        </w:rPr>
        <w:lastRenderedPageBreak/>
        <w:t>criança cega, de um jovem cego, de um adulto cego, quando ele estiver, por exemplo, a candida</w:t>
      </w:r>
      <w:r w:rsidR="00807B65" w:rsidRPr="001F4FE7">
        <w:rPr>
          <w:color w:val="auto"/>
          <w:sz w:val="28"/>
          <w:szCs w:val="28"/>
          <w:lang w:val="pt-PT"/>
        </w:rPr>
        <w:t>t</w:t>
      </w:r>
      <w:r w:rsidRPr="001F4FE7">
        <w:rPr>
          <w:color w:val="auto"/>
          <w:sz w:val="28"/>
          <w:szCs w:val="28"/>
          <w:lang w:val="pt-PT"/>
        </w:rPr>
        <w:t xml:space="preserve">ar-se a um emprego. Mas não é só por isso, é claro, porque todo o processo de aprendizagem vai acontecer quando não se tiver o contato correto com o aprendizado, com a língua que se usa. Sou utilizadora do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desde muito nova, claro, também utilizo o ampliado em alguns contextos. E claro, em Portugal também temos este desafio, porque temos um número reduzido de crianças</w:t>
      </w:r>
      <w:r w:rsidR="00233418" w:rsidRPr="001F4FE7">
        <w:rPr>
          <w:color w:val="auto"/>
          <w:sz w:val="28"/>
          <w:szCs w:val="28"/>
          <w:lang w:val="pt-PT"/>
        </w:rPr>
        <w:t>,</w:t>
      </w:r>
      <w:r w:rsidRPr="001F4FE7">
        <w:rPr>
          <w:color w:val="auto"/>
          <w:sz w:val="28"/>
          <w:szCs w:val="28"/>
          <w:lang w:val="pt-PT"/>
        </w:rPr>
        <w:t xml:space="preserve"> felizmente, claro, que nasceram totalmente cegas. Nos primeiros anos, qu</w:t>
      </w:r>
      <w:r w:rsidR="00807B65" w:rsidRPr="001F4FE7">
        <w:rPr>
          <w:color w:val="auto"/>
          <w:sz w:val="28"/>
          <w:szCs w:val="28"/>
          <w:lang w:val="pt-PT"/>
        </w:rPr>
        <w:t>ando promovemos a transição dest</w:t>
      </w:r>
      <w:r w:rsidRPr="001F4FE7">
        <w:rPr>
          <w:color w:val="auto"/>
          <w:sz w:val="28"/>
          <w:szCs w:val="28"/>
          <w:lang w:val="pt-PT"/>
        </w:rPr>
        <w:t>as crianças da escola especial para a regular</w:t>
      </w:r>
      <w:r w:rsidR="002C79D9" w:rsidRPr="001F4FE7">
        <w:rPr>
          <w:color w:val="auto"/>
          <w:sz w:val="28"/>
          <w:szCs w:val="28"/>
          <w:lang w:val="pt-PT"/>
        </w:rPr>
        <w:t xml:space="preserve">, tivemos </w:t>
      </w:r>
      <w:r w:rsidRPr="001F4FE7">
        <w:rPr>
          <w:color w:val="auto"/>
          <w:sz w:val="28"/>
          <w:szCs w:val="28"/>
          <w:lang w:val="pt-PT"/>
        </w:rPr>
        <w:t xml:space="preserve">um problema porque não tínhamos um corpo técnico especializado </w:t>
      </w:r>
      <w:r w:rsidR="00807B65" w:rsidRPr="001F4FE7">
        <w:rPr>
          <w:color w:val="auto"/>
          <w:sz w:val="28"/>
          <w:szCs w:val="28"/>
          <w:lang w:val="pt-PT"/>
        </w:rPr>
        <w:t xml:space="preserve">no </w:t>
      </w:r>
      <w:r w:rsidR="002E6701">
        <w:rPr>
          <w:color w:val="auto"/>
          <w:sz w:val="28"/>
          <w:szCs w:val="28"/>
          <w:lang w:val="pt-PT"/>
        </w:rPr>
        <w:t>B</w:t>
      </w:r>
      <w:r w:rsidR="002C79D9" w:rsidRPr="001F4FE7">
        <w:rPr>
          <w:color w:val="auto"/>
          <w:sz w:val="28"/>
          <w:szCs w:val="28"/>
          <w:lang w:val="pt-PT"/>
        </w:rPr>
        <w:t>raille</w:t>
      </w:r>
      <w:r w:rsidR="00807B65" w:rsidRPr="001F4FE7">
        <w:rPr>
          <w:color w:val="auto"/>
          <w:sz w:val="28"/>
          <w:szCs w:val="28"/>
          <w:lang w:val="pt-PT"/>
        </w:rPr>
        <w:t xml:space="preserve"> nest</w:t>
      </w:r>
      <w:r w:rsidRPr="001F4FE7">
        <w:rPr>
          <w:color w:val="auto"/>
          <w:sz w:val="28"/>
          <w:szCs w:val="28"/>
          <w:lang w:val="pt-PT"/>
        </w:rPr>
        <w:t xml:space="preserve">as escolas regulares. </w:t>
      </w:r>
      <w:r w:rsidR="00807B65" w:rsidRPr="001F4FE7">
        <w:rPr>
          <w:color w:val="auto"/>
          <w:sz w:val="28"/>
          <w:szCs w:val="28"/>
          <w:lang w:val="pt-PT"/>
        </w:rPr>
        <w:t>Por isso</w:t>
      </w:r>
      <w:r w:rsidR="0041679E" w:rsidRPr="001F4FE7">
        <w:rPr>
          <w:color w:val="auto"/>
          <w:sz w:val="28"/>
          <w:szCs w:val="28"/>
          <w:lang w:val="pt-PT"/>
        </w:rPr>
        <w:t>, est</w:t>
      </w:r>
      <w:r w:rsidRPr="001F4FE7">
        <w:rPr>
          <w:color w:val="auto"/>
          <w:sz w:val="28"/>
          <w:szCs w:val="28"/>
          <w:lang w:val="pt-PT"/>
        </w:rPr>
        <w:t xml:space="preserve">as crianças, nos primeiros anos da transição, não tiveram o contato correto com 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Agora a realidade não é tão </w:t>
      </w:r>
      <w:r w:rsidR="0041679E" w:rsidRPr="001F4FE7">
        <w:rPr>
          <w:color w:val="auto"/>
          <w:sz w:val="28"/>
          <w:szCs w:val="28"/>
          <w:lang w:val="pt-PT"/>
        </w:rPr>
        <w:t>má</w:t>
      </w:r>
      <w:r w:rsidRPr="001F4FE7">
        <w:rPr>
          <w:color w:val="auto"/>
          <w:sz w:val="28"/>
          <w:szCs w:val="28"/>
          <w:lang w:val="pt-PT"/>
        </w:rPr>
        <w:t xml:space="preserve">. Claro, agora tivemos tempo nos últimos 15 anos, dez anos para promover a formação de muitos técnicos em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Mas </w:t>
      </w:r>
      <w:r w:rsidR="0041679E" w:rsidRPr="001F4FE7">
        <w:rPr>
          <w:color w:val="auto"/>
          <w:sz w:val="28"/>
          <w:szCs w:val="28"/>
          <w:lang w:val="pt-PT"/>
        </w:rPr>
        <w:t xml:space="preserve">eu </w:t>
      </w:r>
      <w:r w:rsidRPr="001F4FE7">
        <w:rPr>
          <w:color w:val="auto"/>
          <w:sz w:val="28"/>
          <w:szCs w:val="28"/>
          <w:lang w:val="pt-PT"/>
        </w:rPr>
        <w:t xml:space="preserve">acho que </w:t>
      </w:r>
      <w:r w:rsidR="0041679E" w:rsidRPr="001F4FE7">
        <w:rPr>
          <w:color w:val="auto"/>
          <w:sz w:val="28"/>
          <w:szCs w:val="28"/>
          <w:lang w:val="pt-PT"/>
        </w:rPr>
        <w:t xml:space="preserve">isto </w:t>
      </w:r>
      <w:r w:rsidRPr="001F4FE7">
        <w:rPr>
          <w:color w:val="auto"/>
          <w:sz w:val="28"/>
          <w:szCs w:val="28"/>
          <w:lang w:val="pt-PT"/>
        </w:rPr>
        <w:t xml:space="preserve">não é suficiente. E, claro, precisamos </w:t>
      </w:r>
      <w:r w:rsidR="0041679E" w:rsidRPr="001F4FE7">
        <w:rPr>
          <w:color w:val="auto"/>
          <w:sz w:val="28"/>
          <w:szCs w:val="28"/>
          <w:lang w:val="pt-PT"/>
        </w:rPr>
        <w:t>de complementar est</w:t>
      </w:r>
      <w:r w:rsidRPr="001F4FE7">
        <w:rPr>
          <w:color w:val="auto"/>
          <w:sz w:val="28"/>
          <w:szCs w:val="28"/>
          <w:lang w:val="pt-PT"/>
        </w:rPr>
        <w:t xml:space="preserve">e processo de aprendizagem com </w:t>
      </w:r>
      <w:r w:rsidR="00233418" w:rsidRPr="001F4FE7">
        <w:rPr>
          <w:color w:val="auto"/>
          <w:sz w:val="28"/>
          <w:szCs w:val="28"/>
          <w:lang w:val="pt-PT"/>
        </w:rPr>
        <w:t xml:space="preserve">o </w:t>
      </w:r>
      <w:r w:rsidRPr="001F4FE7">
        <w:rPr>
          <w:color w:val="auto"/>
          <w:sz w:val="28"/>
          <w:szCs w:val="28"/>
          <w:lang w:val="pt-PT"/>
        </w:rPr>
        <w:t xml:space="preserve">acesso a </w:t>
      </w:r>
      <w:r w:rsidR="0041679E" w:rsidRPr="001F4FE7">
        <w:rPr>
          <w:color w:val="auto"/>
          <w:sz w:val="28"/>
          <w:szCs w:val="28"/>
          <w:lang w:val="pt-PT"/>
        </w:rPr>
        <w:t>equipamentos tecnológicos</w:t>
      </w:r>
      <w:r w:rsidRPr="001F4FE7">
        <w:rPr>
          <w:color w:val="auto"/>
          <w:sz w:val="28"/>
          <w:szCs w:val="28"/>
          <w:lang w:val="pt-PT"/>
        </w:rPr>
        <w:t xml:space="preserve"> para tentar que as crianças continuem </w:t>
      </w:r>
      <w:r w:rsidR="0041679E" w:rsidRPr="001F4FE7">
        <w:rPr>
          <w:color w:val="auto"/>
          <w:sz w:val="28"/>
          <w:szCs w:val="28"/>
          <w:lang w:val="pt-PT"/>
        </w:rPr>
        <w:t xml:space="preserve">a utilizar o </w:t>
      </w:r>
      <w:r w:rsidR="002E6701">
        <w:rPr>
          <w:color w:val="auto"/>
          <w:sz w:val="28"/>
          <w:szCs w:val="28"/>
          <w:lang w:val="pt-PT"/>
        </w:rPr>
        <w:t>B</w:t>
      </w:r>
      <w:r w:rsidR="002C79D9" w:rsidRPr="001F4FE7">
        <w:rPr>
          <w:color w:val="auto"/>
          <w:sz w:val="28"/>
          <w:szCs w:val="28"/>
          <w:lang w:val="pt-PT"/>
        </w:rPr>
        <w:t>raille</w:t>
      </w:r>
      <w:r w:rsidR="0041679E" w:rsidRPr="001F4FE7">
        <w:rPr>
          <w:color w:val="auto"/>
          <w:sz w:val="28"/>
          <w:szCs w:val="28"/>
          <w:lang w:val="pt-PT"/>
        </w:rPr>
        <w:t xml:space="preserve"> ao longo das</w:t>
      </w:r>
      <w:r w:rsidRPr="001F4FE7">
        <w:rPr>
          <w:color w:val="auto"/>
          <w:sz w:val="28"/>
          <w:szCs w:val="28"/>
          <w:lang w:val="pt-PT"/>
        </w:rPr>
        <w:t xml:space="preserve"> suas vidas.</w:t>
      </w:r>
    </w:p>
    <w:p w14:paraId="4A677B55" w14:textId="77777777" w:rsidR="00895E74" w:rsidRPr="001F4FE7" w:rsidRDefault="00895E74" w:rsidP="001F4FE7">
      <w:pPr>
        <w:spacing w:line="360" w:lineRule="auto"/>
        <w:rPr>
          <w:b/>
          <w:color w:val="auto"/>
          <w:sz w:val="28"/>
          <w:szCs w:val="28"/>
          <w:lang w:val="en-GB"/>
        </w:rPr>
      </w:pPr>
    </w:p>
    <w:p w14:paraId="15EFBFD7" w14:textId="0430422D" w:rsidR="00592A5E" w:rsidRPr="001F4FE7" w:rsidRDefault="00FA3BC4"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Muito obrigado, </w:t>
      </w:r>
      <w:r w:rsidR="002C79D9" w:rsidRPr="001F4FE7">
        <w:rPr>
          <w:color w:val="auto"/>
          <w:sz w:val="28"/>
          <w:szCs w:val="28"/>
          <w:lang w:val="pt-PT"/>
        </w:rPr>
        <w:t>D</w:t>
      </w:r>
      <w:r w:rsidRPr="001F4FE7">
        <w:rPr>
          <w:color w:val="auto"/>
          <w:sz w:val="28"/>
          <w:szCs w:val="28"/>
          <w:lang w:val="pt-PT"/>
        </w:rPr>
        <w:t>ra. Ant</w:t>
      </w:r>
      <w:r w:rsidR="00233418" w:rsidRPr="001F4FE7">
        <w:rPr>
          <w:color w:val="auto"/>
          <w:sz w:val="28"/>
          <w:szCs w:val="28"/>
          <w:lang w:val="pt-PT"/>
        </w:rPr>
        <w:t>unes. E sim</w:t>
      </w:r>
      <w:r w:rsidRPr="001F4FE7">
        <w:rPr>
          <w:color w:val="auto"/>
          <w:sz w:val="28"/>
          <w:szCs w:val="28"/>
          <w:lang w:val="pt-PT"/>
        </w:rPr>
        <w:t xml:space="preserve"> e é por isso que é muito bom que tenhamos, por exemplo, uma CDPD onde é realmente afirmado que deve haver </w:t>
      </w:r>
      <w:r w:rsidR="00895E74" w:rsidRPr="001F4FE7">
        <w:rPr>
          <w:color w:val="auto"/>
          <w:sz w:val="28"/>
          <w:szCs w:val="28"/>
          <w:lang w:val="pt-PT"/>
        </w:rPr>
        <w:t>uma disposição sobre o ensino do</w:t>
      </w:r>
      <w:r w:rsidRPr="001F4FE7">
        <w:rPr>
          <w:color w:val="auto"/>
          <w:sz w:val="28"/>
          <w:szCs w:val="28"/>
          <w:lang w:val="pt-PT"/>
        </w:rPr>
        <w:t xml:space="preserve"> </w:t>
      </w:r>
      <w:r w:rsidR="00895E74"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quando necessário. </w:t>
      </w:r>
      <w:r w:rsidR="00233418" w:rsidRPr="001F4FE7">
        <w:rPr>
          <w:color w:val="auto"/>
          <w:sz w:val="28"/>
          <w:szCs w:val="28"/>
          <w:lang w:val="pt-PT"/>
        </w:rPr>
        <w:t>Por isso,</w:t>
      </w:r>
      <w:r w:rsidRPr="001F4FE7">
        <w:rPr>
          <w:color w:val="auto"/>
          <w:sz w:val="28"/>
          <w:szCs w:val="28"/>
          <w:lang w:val="pt-PT"/>
        </w:rPr>
        <w:t xml:space="preserve"> essa é uma ferramenta muito boa. Agora, eu queria fazer a última pergunta à </w:t>
      </w:r>
      <w:r w:rsidR="002C79D9" w:rsidRPr="001F4FE7">
        <w:rPr>
          <w:color w:val="auto"/>
          <w:sz w:val="28"/>
          <w:szCs w:val="28"/>
          <w:lang w:val="pt-PT"/>
        </w:rPr>
        <w:t>D</w:t>
      </w:r>
      <w:r w:rsidRPr="001F4FE7">
        <w:rPr>
          <w:color w:val="auto"/>
          <w:sz w:val="28"/>
          <w:szCs w:val="28"/>
          <w:lang w:val="pt-PT"/>
        </w:rPr>
        <w:t>ra. Aldén, porque nós entendemos o que o Secretário de Estado e os Ministérios Governamentais estão a fazer, mas talvez para alguns dos nossos ouvintes, a Agência para a</w:t>
      </w:r>
      <w:r w:rsidR="00233418" w:rsidRPr="001F4FE7">
        <w:rPr>
          <w:color w:val="auto"/>
          <w:sz w:val="28"/>
          <w:szCs w:val="28"/>
          <w:lang w:val="pt-PT"/>
        </w:rPr>
        <w:t xml:space="preserve"> P</w:t>
      </w:r>
      <w:r w:rsidRPr="001F4FE7">
        <w:rPr>
          <w:color w:val="auto"/>
          <w:sz w:val="28"/>
          <w:szCs w:val="28"/>
          <w:lang w:val="pt-PT"/>
        </w:rPr>
        <w:t xml:space="preserve">articipação é algo que não </w:t>
      </w:r>
      <w:r w:rsidR="002C79D9" w:rsidRPr="001F4FE7">
        <w:rPr>
          <w:color w:val="auto"/>
          <w:sz w:val="28"/>
          <w:szCs w:val="28"/>
          <w:lang w:val="pt-PT"/>
        </w:rPr>
        <w:t xml:space="preserve">conhecemos </w:t>
      </w:r>
      <w:r w:rsidR="00895E74" w:rsidRPr="001F4FE7">
        <w:rPr>
          <w:color w:val="auto"/>
          <w:sz w:val="28"/>
          <w:szCs w:val="28"/>
          <w:lang w:val="pt-PT"/>
        </w:rPr>
        <w:t xml:space="preserve">necessária e imediatamente o </w:t>
      </w:r>
      <w:r w:rsidR="00895E74" w:rsidRPr="001F4FE7">
        <w:rPr>
          <w:color w:val="auto"/>
          <w:sz w:val="28"/>
          <w:szCs w:val="28"/>
          <w:lang w:val="pt-PT"/>
        </w:rPr>
        <w:lastRenderedPageBreak/>
        <w:t>que</w:t>
      </w:r>
      <w:r w:rsidRPr="001F4FE7">
        <w:rPr>
          <w:color w:val="auto"/>
          <w:sz w:val="28"/>
          <w:szCs w:val="28"/>
          <w:lang w:val="pt-PT"/>
        </w:rPr>
        <w:t xml:space="preserve"> é. </w:t>
      </w:r>
      <w:r w:rsidR="00895E74" w:rsidRPr="001F4FE7">
        <w:rPr>
          <w:color w:val="auto"/>
          <w:sz w:val="28"/>
          <w:szCs w:val="28"/>
          <w:lang w:val="pt-PT"/>
        </w:rPr>
        <w:t>Assim, poderia</w:t>
      </w:r>
      <w:r w:rsidRPr="001F4FE7">
        <w:rPr>
          <w:color w:val="auto"/>
          <w:sz w:val="28"/>
          <w:szCs w:val="28"/>
          <w:lang w:val="pt-PT"/>
        </w:rPr>
        <w:t xml:space="preserve"> dizer</w:t>
      </w:r>
      <w:r w:rsidR="00895E74" w:rsidRPr="001F4FE7">
        <w:rPr>
          <w:color w:val="auto"/>
          <w:sz w:val="28"/>
          <w:szCs w:val="28"/>
          <w:lang w:val="pt-PT"/>
        </w:rPr>
        <w:t>-nos</w:t>
      </w:r>
      <w:r w:rsidRPr="001F4FE7">
        <w:rPr>
          <w:color w:val="auto"/>
          <w:sz w:val="28"/>
          <w:szCs w:val="28"/>
          <w:lang w:val="pt-PT"/>
        </w:rPr>
        <w:t xml:space="preserve"> brevemente de que é </w:t>
      </w:r>
      <w:r w:rsidR="00233418" w:rsidRPr="001F4FE7">
        <w:rPr>
          <w:color w:val="auto"/>
          <w:sz w:val="28"/>
          <w:szCs w:val="28"/>
          <w:lang w:val="pt-PT"/>
        </w:rPr>
        <w:t xml:space="preserve">que é </w:t>
      </w:r>
      <w:r w:rsidRPr="001F4FE7">
        <w:rPr>
          <w:color w:val="auto"/>
          <w:sz w:val="28"/>
          <w:szCs w:val="28"/>
          <w:lang w:val="pt-PT"/>
        </w:rPr>
        <w:t>Diretora Geral?</w:t>
      </w:r>
    </w:p>
    <w:p w14:paraId="299F612A" w14:textId="77777777" w:rsidR="00FA3BC4" w:rsidRPr="001F4FE7" w:rsidRDefault="00FA3BC4" w:rsidP="001F4FE7">
      <w:pPr>
        <w:spacing w:line="360" w:lineRule="auto"/>
        <w:rPr>
          <w:color w:val="auto"/>
          <w:sz w:val="28"/>
          <w:szCs w:val="28"/>
          <w:lang w:val="pt-PT"/>
        </w:rPr>
      </w:pPr>
    </w:p>
    <w:p w14:paraId="34F20CDB" w14:textId="77777777" w:rsidR="00083C87" w:rsidRPr="001F4FE7" w:rsidRDefault="00083C87" w:rsidP="001F4FE7">
      <w:pPr>
        <w:spacing w:line="360" w:lineRule="auto"/>
        <w:rPr>
          <w:color w:val="auto"/>
          <w:sz w:val="28"/>
          <w:szCs w:val="28"/>
          <w:lang w:val="pt-PT"/>
        </w:rPr>
      </w:pPr>
      <w:r w:rsidRPr="001F4FE7">
        <w:rPr>
          <w:b/>
          <w:color w:val="auto"/>
          <w:sz w:val="28"/>
          <w:szCs w:val="28"/>
          <w:lang w:val="en-GB"/>
        </w:rPr>
        <w:t>Malin Ekman Aldén:</w:t>
      </w:r>
      <w:r w:rsidRPr="001F4FE7">
        <w:rPr>
          <w:color w:val="auto"/>
          <w:sz w:val="28"/>
          <w:szCs w:val="28"/>
          <w:lang w:val="en-GB"/>
        </w:rPr>
        <w:t xml:space="preserve"> Sim, claro, eu vou tentar. </w:t>
      </w:r>
      <w:r w:rsidRPr="001F4FE7">
        <w:rPr>
          <w:color w:val="auto"/>
          <w:sz w:val="28"/>
          <w:szCs w:val="28"/>
          <w:lang w:val="pt-PT"/>
        </w:rPr>
        <w:t>A Agência é uma Agência governamental e o nosso trabalho é realmente apoiar o Parlamento e o Governo na Suécia no acompanhamento da política nacional de deficiência, mas também apoiar, porque é uma política transversal que na verdade está</w:t>
      </w:r>
      <w:r w:rsidR="00A02D5C" w:rsidRPr="001F4FE7">
        <w:rPr>
          <w:color w:val="auto"/>
          <w:sz w:val="28"/>
          <w:szCs w:val="28"/>
          <w:lang w:val="pt-PT"/>
        </w:rPr>
        <w:t xml:space="preserve"> a identificar</w:t>
      </w:r>
      <w:r w:rsidRPr="001F4FE7">
        <w:rPr>
          <w:color w:val="auto"/>
          <w:sz w:val="28"/>
          <w:szCs w:val="28"/>
          <w:lang w:val="pt-PT"/>
        </w:rPr>
        <w:t xml:space="preserve"> todos os diferentes setores da sociedade. Portanto, também somos incumbidos de realmente apoiar os diferentes setores a desenvolver </w:t>
      </w:r>
      <w:r w:rsidR="00A02D5C" w:rsidRPr="001F4FE7">
        <w:rPr>
          <w:color w:val="auto"/>
          <w:sz w:val="28"/>
          <w:szCs w:val="28"/>
          <w:lang w:val="pt-PT"/>
        </w:rPr>
        <w:t xml:space="preserve">o </w:t>
      </w:r>
      <w:r w:rsidRPr="001F4FE7">
        <w:rPr>
          <w:color w:val="auto"/>
          <w:sz w:val="28"/>
          <w:szCs w:val="28"/>
          <w:lang w:val="pt-PT"/>
        </w:rPr>
        <w:t>seu trab</w:t>
      </w:r>
      <w:r w:rsidR="00A02D5C" w:rsidRPr="001F4FE7">
        <w:rPr>
          <w:color w:val="auto"/>
          <w:sz w:val="28"/>
          <w:szCs w:val="28"/>
          <w:lang w:val="pt-PT"/>
        </w:rPr>
        <w:t>alho para garantir a inclusão das</w:t>
      </w:r>
      <w:r w:rsidRPr="001F4FE7">
        <w:rPr>
          <w:color w:val="auto"/>
          <w:sz w:val="28"/>
          <w:szCs w:val="28"/>
          <w:lang w:val="pt-PT"/>
        </w:rPr>
        <w:t xml:space="preserve"> pessoas com deficiência e a base para a política e para o nosso trabalho</w:t>
      </w:r>
      <w:r w:rsidR="00A02D5C" w:rsidRPr="001F4FE7">
        <w:rPr>
          <w:color w:val="auto"/>
          <w:sz w:val="28"/>
          <w:szCs w:val="28"/>
          <w:lang w:val="pt-PT"/>
        </w:rPr>
        <w:t>,</w:t>
      </w:r>
      <w:r w:rsidRPr="001F4FE7">
        <w:rPr>
          <w:color w:val="auto"/>
          <w:sz w:val="28"/>
          <w:szCs w:val="28"/>
          <w:lang w:val="pt-PT"/>
        </w:rPr>
        <w:t xml:space="preserve"> obviamente</w:t>
      </w:r>
      <w:r w:rsidR="00A02D5C" w:rsidRPr="001F4FE7">
        <w:rPr>
          <w:color w:val="auto"/>
          <w:sz w:val="28"/>
          <w:szCs w:val="28"/>
          <w:lang w:val="pt-PT"/>
        </w:rPr>
        <w:t>,</w:t>
      </w:r>
      <w:r w:rsidRPr="001F4FE7">
        <w:rPr>
          <w:color w:val="auto"/>
          <w:sz w:val="28"/>
          <w:szCs w:val="28"/>
          <w:lang w:val="pt-PT"/>
        </w:rPr>
        <w:t xml:space="preserve"> é a CDPD. E isso foi desenvolvido </w:t>
      </w:r>
      <w:r w:rsidR="00A02D5C" w:rsidRPr="001F4FE7">
        <w:rPr>
          <w:color w:val="auto"/>
          <w:sz w:val="28"/>
          <w:szCs w:val="28"/>
          <w:lang w:val="pt-PT"/>
        </w:rPr>
        <w:t>nu</w:t>
      </w:r>
      <w:r w:rsidRPr="001F4FE7">
        <w:rPr>
          <w:color w:val="auto"/>
          <w:sz w:val="28"/>
          <w:szCs w:val="28"/>
          <w:lang w:val="pt-PT"/>
        </w:rPr>
        <w:t>ma decisão nacional aprovada pelo Parlamento há alguns anos, onde está um p</w:t>
      </w:r>
      <w:r w:rsidR="00A02D5C" w:rsidRPr="001F4FE7">
        <w:rPr>
          <w:color w:val="auto"/>
          <w:sz w:val="28"/>
          <w:szCs w:val="28"/>
          <w:lang w:val="pt-PT"/>
        </w:rPr>
        <w:t>ouco desenvolvido sobre como ist</w:t>
      </w:r>
      <w:r w:rsidRPr="001F4FE7">
        <w:rPr>
          <w:color w:val="auto"/>
          <w:sz w:val="28"/>
          <w:szCs w:val="28"/>
          <w:lang w:val="pt-PT"/>
        </w:rPr>
        <w:t xml:space="preserve">o deve ser feito. </w:t>
      </w:r>
      <w:r w:rsidR="00A02D5C" w:rsidRPr="001F4FE7">
        <w:rPr>
          <w:color w:val="auto"/>
          <w:sz w:val="28"/>
          <w:szCs w:val="28"/>
          <w:lang w:val="pt-PT"/>
        </w:rPr>
        <w:t>Por isso</w:t>
      </w:r>
      <w:r w:rsidRPr="001F4FE7">
        <w:rPr>
          <w:color w:val="auto"/>
          <w:sz w:val="28"/>
          <w:szCs w:val="28"/>
          <w:lang w:val="pt-PT"/>
        </w:rPr>
        <w:t>, isso é realm</w:t>
      </w:r>
      <w:r w:rsidR="00A02D5C" w:rsidRPr="001F4FE7">
        <w:rPr>
          <w:color w:val="auto"/>
          <w:sz w:val="28"/>
          <w:szCs w:val="28"/>
          <w:lang w:val="pt-PT"/>
        </w:rPr>
        <w:t>ente o que fazemos e fazemos ist</w:t>
      </w:r>
      <w:r w:rsidRPr="001F4FE7">
        <w:rPr>
          <w:color w:val="auto"/>
          <w:sz w:val="28"/>
          <w:szCs w:val="28"/>
          <w:lang w:val="pt-PT"/>
        </w:rPr>
        <w:t xml:space="preserve">o de maneiras diferentes. Estamos </w:t>
      </w:r>
      <w:r w:rsidR="00A02D5C" w:rsidRPr="001F4FE7">
        <w:rPr>
          <w:color w:val="auto"/>
          <w:sz w:val="28"/>
          <w:szCs w:val="28"/>
          <w:lang w:val="pt-PT"/>
        </w:rPr>
        <w:t>a acompanhar</w:t>
      </w:r>
      <w:r w:rsidRPr="001F4FE7">
        <w:rPr>
          <w:color w:val="auto"/>
          <w:sz w:val="28"/>
          <w:szCs w:val="28"/>
          <w:lang w:val="pt-PT"/>
        </w:rPr>
        <w:t xml:space="preserve"> com base em diferentes estatísticas e dados, obviamente. Mas também estamos </w:t>
      </w:r>
      <w:r w:rsidR="00A02D5C" w:rsidRPr="001F4FE7">
        <w:rPr>
          <w:color w:val="auto"/>
          <w:sz w:val="28"/>
          <w:szCs w:val="28"/>
          <w:lang w:val="pt-PT"/>
        </w:rPr>
        <w:t xml:space="preserve">a </w:t>
      </w:r>
      <w:r w:rsidRPr="001F4FE7">
        <w:rPr>
          <w:color w:val="auto"/>
          <w:sz w:val="28"/>
          <w:szCs w:val="28"/>
          <w:lang w:val="pt-PT"/>
        </w:rPr>
        <w:t>f</w:t>
      </w:r>
      <w:r w:rsidR="00A02D5C" w:rsidRPr="001F4FE7">
        <w:rPr>
          <w:color w:val="auto"/>
          <w:sz w:val="28"/>
          <w:szCs w:val="28"/>
          <w:lang w:val="pt-PT"/>
        </w:rPr>
        <w:t>azer</w:t>
      </w:r>
      <w:r w:rsidRPr="001F4FE7">
        <w:rPr>
          <w:color w:val="auto"/>
          <w:sz w:val="28"/>
          <w:szCs w:val="28"/>
          <w:lang w:val="pt-PT"/>
        </w:rPr>
        <w:t xml:space="preserve"> diferentes tipos de</w:t>
      </w:r>
      <w:r w:rsidR="002C79D9" w:rsidRPr="001F4FE7">
        <w:rPr>
          <w:color w:val="auto"/>
          <w:sz w:val="28"/>
          <w:szCs w:val="28"/>
          <w:lang w:val="pt-PT"/>
        </w:rPr>
        <w:t xml:space="preserve"> inquéritos</w:t>
      </w:r>
      <w:r w:rsidRPr="001F4FE7">
        <w:rPr>
          <w:color w:val="auto"/>
          <w:sz w:val="28"/>
          <w:szCs w:val="28"/>
          <w:lang w:val="pt-PT"/>
        </w:rPr>
        <w:t xml:space="preserve"> e entrevistas e entendemos </w:t>
      </w:r>
      <w:r w:rsidR="00A02D5C" w:rsidRPr="001F4FE7">
        <w:rPr>
          <w:color w:val="auto"/>
          <w:sz w:val="28"/>
          <w:szCs w:val="28"/>
          <w:lang w:val="pt-PT"/>
        </w:rPr>
        <w:t xml:space="preserve">a </w:t>
      </w:r>
      <w:r w:rsidRPr="001F4FE7">
        <w:rPr>
          <w:color w:val="auto"/>
          <w:sz w:val="28"/>
          <w:szCs w:val="28"/>
          <w:lang w:val="pt-PT"/>
        </w:rPr>
        <w:t xml:space="preserve">nossa ideia de como realmente </w:t>
      </w:r>
      <w:r w:rsidR="00A02D5C" w:rsidRPr="001F4FE7">
        <w:rPr>
          <w:color w:val="auto"/>
          <w:sz w:val="28"/>
          <w:szCs w:val="28"/>
          <w:lang w:val="pt-PT"/>
        </w:rPr>
        <w:t xml:space="preserve">se </w:t>
      </w:r>
      <w:r w:rsidRPr="001F4FE7">
        <w:rPr>
          <w:color w:val="auto"/>
          <w:sz w:val="28"/>
          <w:szCs w:val="28"/>
          <w:lang w:val="pt-PT"/>
        </w:rPr>
        <w:t xml:space="preserve">entende o impacto e o resultado de uma política de deficiência é que </w:t>
      </w:r>
      <w:r w:rsidR="00A02D5C" w:rsidRPr="001F4FE7">
        <w:rPr>
          <w:color w:val="auto"/>
          <w:sz w:val="28"/>
          <w:szCs w:val="28"/>
          <w:lang w:val="pt-PT"/>
        </w:rPr>
        <w:t xml:space="preserve">se </w:t>
      </w:r>
      <w:r w:rsidRPr="001F4FE7">
        <w:rPr>
          <w:color w:val="auto"/>
          <w:sz w:val="28"/>
          <w:szCs w:val="28"/>
          <w:lang w:val="pt-PT"/>
        </w:rPr>
        <w:t xml:space="preserve">tem que começar realmente </w:t>
      </w:r>
      <w:r w:rsidR="00A02D5C" w:rsidRPr="001F4FE7">
        <w:rPr>
          <w:color w:val="auto"/>
          <w:sz w:val="28"/>
          <w:szCs w:val="28"/>
          <w:lang w:val="pt-PT"/>
        </w:rPr>
        <w:t>a envolver e conversar</w:t>
      </w:r>
      <w:r w:rsidRPr="001F4FE7">
        <w:rPr>
          <w:color w:val="auto"/>
          <w:sz w:val="28"/>
          <w:szCs w:val="28"/>
          <w:lang w:val="pt-PT"/>
        </w:rPr>
        <w:t xml:space="preserve"> com as pessoas afetad</w:t>
      </w:r>
      <w:r w:rsidR="00A02D5C" w:rsidRPr="001F4FE7">
        <w:rPr>
          <w:color w:val="auto"/>
          <w:sz w:val="28"/>
          <w:szCs w:val="28"/>
          <w:lang w:val="pt-PT"/>
        </w:rPr>
        <w:t>as no fim, os utilizadores</w:t>
      </w:r>
      <w:r w:rsidRPr="001F4FE7">
        <w:rPr>
          <w:color w:val="auto"/>
          <w:sz w:val="28"/>
          <w:szCs w:val="28"/>
          <w:lang w:val="pt-PT"/>
        </w:rPr>
        <w:t xml:space="preserve"> finais como pessoas com deficiências próprias e </w:t>
      </w:r>
      <w:r w:rsidR="00A02D5C" w:rsidRPr="001F4FE7">
        <w:rPr>
          <w:color w:val="auto"/>
          <w:sz w:val="28"/>
          <w:szCs w:val="28"/>
          <w:lang w:val="pt-PT"/>
        </w:rPr>
        <w:t xml:space="preserve">as </w:t>
      </w:r>
      <w:r w:rsidRPr="001F4FE7">
        <w:rPr>
          <w:color w:val="auto"/>
          <w:sz w:val="28"/>
          <w:szCs w:val="28"/>
          <w:lang w:val="pt-PT"/>
        </w:rPr>
        <w:t xml:space="preserve">suas organizações e através de suas histórias sobre como a política está realmente </w:t>
      </w:r>
      <w:r w:rsidR="00A02D5C" w:rsidRPr="001F4FE7">
        <w:rPr>
          <w:color w:val="auto"/>
          <w:sz w:val="28"/>
          <w:szCs w:val="28"/>
          <w:lang w:val="pt-PT"/>
        </w:rPr>
        <w:t>a funcionar ou não, então</w:t>
      </w:r>
      <w:r w:rsidRPr="001F4FE7">
        <w:rPr>
          <w:color w:val="auto"/>
          <w:sz w:val="28"/>
          <w:szCs w:val="28"/>
          <w:lang w:val="pt-PT"/>
        </w:rPr>
        <w:t xml:space="preserve"> pode</w:t>
      </w:r>
      <w:r w:rsidR="00A02D5C" w:rsidRPr="001F4FE7">
        <w:rPr>
          <w:color w:val="auto"/>
          <w:sz w:val="28"/>
          <w:szCs w:val="28"/>
          <w:lang w:val="pt-PT"/>
        </w:rPr>
        <w:t>-se</w:t>
      </w:r>
      <w:r w:rsidRPr="001F4FE7">
        <w:rPr>
          <w:color w:val="auto"/>
          <w:sz w:val="28"/>
          <w:szCs w:val="28"/>
          <w:lang w:val="pt-PT"/>
        </w:rPr>
        <w:t xml:space="preserve"> completar e aprofundar o entendimento por meio de dados e diferentes tipos de estudos qualitativos.</w:t>
      </w:r>
    </w:p>
    <w:p w14:paraId="44E3F1BE" w14:textId="77777777" w:rsidR="00083C87" w:rsidRPr="001F4FE7" w:rsidRDefault="00083C87" w:rsidP="001F4FE7">
      <w:pPr>
        <w:spacing w:line="360" w:lineRule="auto"/>
        <w:rPr>
          <w:color w:val="auto"/>
          <w:sz w:val="28"/>
          <w:szCs w:val="28"/>
          <w:lang w:val="pt-PT"/>
        </w:rPr>
      </w:pPr>
    </w:p>
    <w:p w14:paraId="77BDEB19" w14:textId="166CF06E" w:rsidR="00592A5E" w:rsidRPr="001F4FE7" w:rsidRDefault="00555BE9" w:rsidP="001F4FE7">
      <w:pPr>
        <w:spacing w:line="360" w:lineRule="auto"/>
        <w:rPr>
          <w:color w:val="auto"/>
          <w:sz w:val="28"/>
          <w:szCs w:val="28"/>
          <w:lang w:val="pt-PT"/>
        </w:rPr>
      </w:pPr>
      <w:r w:rsidRPr="001F4FE7">
        <w:rPr>
          <w:color w:val="auto"/>
          <w:sz w:val="28"/>
          <w:szCs w:val="28"/>
          <w:lang w:val="pt-PT"/>
        </w:rPr>
        <w:t>Por isso</w:t>
      </w:r>
      <w:r w:rsidR="00083C87" w:rsidRPr="001F4FE7">
        <w:rPr>
          <w:color w:val="auto"/>
          <w:sz w:val="28"/>
          <w:szCs w:val="28"/>
          <w:lang w:val="pt-PT"/>
        </w:rPr>
        <w:t xml:space="preserve">, na verdade, é assim que </w:t>
      </w:r>
      <w:r w:rsidR="00420CCE" w:rsidRPr="001F4FE7">
        <w:rPr>
          <w:color w:val="auto"/>
          <w:sz w:val="28"/>
          <w:szCs w:val="28"/>
          <w:lang w:val="pt-PT"/>
        </w:rPr>
        <w:t xml:space="preserve">nós </w:t>
      </w:r>
      <w:r w:rsidR="00083C87" w:rsidRPr="001F4FE7">
        <w:rPr>
          <w:color w:val="auto"/>
          <w:sz w:val="28"/>
          <w:szCs w:val="28"/>
          <w:lang w:val="pt-PT"/>
        </w:rPr>
        <w:t>trabalhamos. E acho que também no campo</w:t>
      </w:r>
      <w:r w:rsidR="00667CF2" w:rsidRPr="001F4FE7">
        <w:rPr>
          <w:color w:val="auto"/>
          <w:sz w:val="28"/>
          <w:szCs w:val="28"/>
          <w:lang w:val="pt-PT"/>
        </w:rPr>
        <w:t>,</w:t>
      </w:r>
      <w:r w:rsidR="00083C87" w:rsidRPr="001F4FE7">
        <w:rPr>
          <w:color w:val="auto"/>
          <w:sz w:val="28"/>
          <w:szCs w:val="28"/>
          <w:lang w:val="pt-PT"/>
        </w:rPr>
        <w:t xml:space="preserve"> </w:t>
      </w:r>
      <w:r w:rsidR="00667CF2" w:rsidRPr="001F4FE7">
        <w:rPr>
          <w:color w:val="auto"/>
          <w:sz w:val="28"/>
          <w:szCs w:val="28"/>
          <w:lang w:val="pt-PT"/>
        </w:rPr>
        <w:t>que</w:t>
      </w:r>
      <w:r w:rsidR="00083C87" w:rsidRPr="001F4FE7">
        <w:rPr>
          <w:color w:val="auto"/>
          <w:sz w:val="28"/>
          <w:szCs w:val="28"/>
          <w:lang w:val="pt-PT"/>
        </w:rPr>
        <w:t xml:space="preserve"> temos monitorado muitos setores diferentes, mas a </w:t>
      </w:r>
      <w:r w:rsidR="00083C87" w:rsidRPr="001F4FE7">
        <w:rPr>
          <w:color w:val="auto"/>
          <w:sz w:val="28"/>
          <w:szCs w:val="28"/>
          <w:lang w:val="pt-PT"/>
        </w:rPr>
        <w:lastRenderedPageBreak/>
        <w:t xml:space="preserve">educação é algo </w:t>
      </w:r>
      <w:r w:rsidRPr="001F4FE7">
        <w:rPr>
          <w:color w:val="auto"/>
          <w:sz w:val="28"/>
          <w:szCs w:val="28"/>
          <w:lang w:val="pt-PT"/>
        </w:rPr>
        <w:t xml:space="preserve">a </w:t>
      </w:r>
      <w:r w:rsidR="00083C87" w:rsidRPr="001F4FE7">
        <w:rPr>
          <w:color w:val="auto"/>
          <w:sz w:val="28"/>
          <w:szCs w:val="28"/>
          <w:lang w:val="pt-PT"/>
        </w:rPr>
        <w:t>que estamos</w:t>
      </w:r>
      <w:r w:rsidRPr="001F4FE7">
        <w:rPr>
          <w:color w:val="auto"/>
          <w:sz w:val="28"/>
          <w:szCs w:val="28"/>
          <w:lang w:val="pt-PT"/>
        </w:rPr>
        <w:t xml:space="preserve"> sempre a voltar,</w:t>
      </w:r>
      <w:r w:rsidR="00083C87" w:rsidRPr="001F4FE7">
        <w:rPr>
          <w:color w:val="auto"/>
          <w:sz w:val="28"/>
          <w:szCs w:val="28"/>
          <w:lang w:val="pt-PT"/>
        </w:rPr>
        <w:t xml:space="preserve"> porque a educação e o direito ao emprego são talvez as coisas mais </w:t>
      </w:r>
      <w:r w:rsidR="00667CF2" w:rsidRPr="001F4FE7">
        <w:rPr>
          <w:color w:val="auto"/>
          <w:sz w:val="28"/>
          <w:szCs w:val="28"/>
          <w:lang w:val="pt-PT"/>
        </w:rPr>
        <w:t>básicas na verdade para conseguir uma vida mais inclusiva a longo prazo</w:t>
      </w:r>
      <w:r w:rsidR="00083C87" w:rsidRPr="001F4FE7">
        <w:rPr>
          <w:color w:val="auto"/>
          <w:sz w:val="28"/>
          <w:szCs w:val="28"/>
          <w:lang w:val="pt-PT"/>
        </w:rPr>
        <w:t xml:space="preserve">. E quando falamos sobre </w:t>
      </w:r>
      <w:r w:rsidRPr="001F4FE7">
        <w:rPr>
          <w:color w:val="auto"/>
          <w:sz w:val="28"/>
          <w:szCs w:val="28"/>
          <w:lang w:val="pt-PT"/>
        </w:rPr>
        <w:t xml:space="preserve">a </w:t>
      </w:r>
      <w:r w:rsidR="00083C87" w:rsidRPr="001F4FE7">
        <w:rPr>
          <w:color w:val="auto"/>
          <w:sz w:val="28"/>
          <w:szCs w:val="28"/>
          <w:lang w:val="pt-PT"/>
        </w:rPr>
        <w:t xml:space="preserve">educação, </w:t>
      </w:r>
      <w:r w:rsidRPr="001F4FE7">
        <w:rPr>
          <w:color w:val="auto"/>
          <w:sz w:val="28"/>
          <w:szCs w:val="28"/>
          <w:lang w:val="pt-PT"/>
        </w:rPr>
        <w:t>monitorização</w:t>
      </w:r>
      <w:r w:rsidR="00083C87" w:rsidRPr="001F4FE7">
        <w:rPr>
          <w:color w:val="auto"/>
          <w:sz w:val="28"/>
          <w:szCs w:val="28"/>
          <w:lang w:val="pt-PT"/>
        </w:rPr>
        <w:t xml:space="preserve"> e </w:t>
      </w:r>
      <w:r w:rsidRPr="001F4FE7">
        <w:rPr>
          <w:color w:val="auto"/>
          <w:sz w:val="28"/>
          <w:szCs w:val="28"/>
          <w:lang w:val="pt-PT"/>
        </w:rPr>
        <w:t xml:space="preserve">a </w:t>
      </w:r>
      <w:r w:rsidR="00083C87" w:rsidRPr="001F4FE7">
        <w:rPr>
          <w:color w:val="auto"/>
          <w:sz w:val="28"/>
          <w:szCs w:val="28"/>
          <w:lang w:val="pt-PT"/>
        </w:rPr>
        <w:t xml:space="preserve">educação, também fizemos muitos estudos baseados na </w:t>
      </w:r>
      <w:r w:rsidR="00667CF2" w:rsidRPr="001F4FE7">
        <w:rPr>
          <w:color w:val="auto"/>
          <w:sz w:val="28"/>
          <w:szCs w:val="28"/>
          <w:lang w:val="pt-PT"/>
        </w:rPr>
        <w:t>realidade de conversas</w:t>
      </w:r>
      <w:r w:rsidR="00083C87" w:rsidRPr="001F4FE7">
        <w:rPr>
          <w:color w:val="auto"/>
          <w:sz w:val="28"/>
          <w:szCs w:val="28"/>
          <w:lang w:val="pt-PT"/>
        </w:rPr>
        <w:t xml:space="preserve"> com os próprios alu</w:t>
      </w:r>
      <w:r w:rsidRPr="001F4FE7">
        <w:rPr>
          <w:color w:val="auto"/>
          <w:sz w:val="28"/>
          <w:szCs w:val="28"/>
          <w:lang w:val="pt-PT"/>
        </w:rPr>
        <w:t>nos, como o Kevin, com quem começá</w:t>
      </w:r>
      <w:r w:rsidR="00083C87" w:rsidRPr="001F4FE7">
        <w:rPr>
          <w:color w:val="auto"/>
          <w:sz w:val="28"/>
          <w:szCs w:val="28"/>
          <w:lang w:val="pt-PT"/>
        </w:rPr>
        <w:t xml:space="preserve">mos, porque </w:t>
      </w:r>
      <w:r w:rsidRPr="001F4FE7">
        <w:rPr>
          <w:color w:val="auto"/>
          <w:sz w:val="28"/>
          <w:szCs w:val="28"/>
          <w:lang w:val="pt-PT"/>
        </w:rPr>
        <w:t xml:space="preserve">eu </w:t>
      </w:r>
      <w:r w:rsidR="00083C87" w:rsidRPr="001F4FE7">
        <w:rPr>
          <w:color w:val="auto"/>
          <w:sz w:val="28"/>
          <w:szCs w:val="28"/>
          <w:lang w:val="pt-PT"/>
        </w:rPr>
        <w:t>acho que tanto na compreensão da situação do sistema educacional, mas também para encontrar</w:t>
      </w:r>
      <w:r w:rsidRPr="001F4FE7">
        <w:rPr>
          <w:color w:val="auto"/>
          <w:sz w:val="28"/>
          <w:szCs w:val="28"/>
          <w:lang w:val="pt-PT"/>
        </w:rPr>
        <w:t xml:space="preserve"> o tipo certo de soluções, </w:t>
      </w:r>
      <w:r w:rsidR="00083C87" w:rsidRPr="001F4FE7">
        <w:rPr>
          <w:color w:val="auto"/>
          <w:sz w:val="28"/>
          <w:szCs w:val="28"/>
          <w:lang w:val="pt-PT"/>
        </w:rPr>
        <w:t>precisa</w:t>
      </w:r>
      <w:r w:rsidRPr="001F4FE7">
        <w:rPr>
          <w:color w:val="auto"/>
          <w:sz w:val="28"/>
          <w:szCs w:val="28"/>
          <w:lang w:val="pt-PT"/>
        </w:rPr>
        <w:t>mos de</w:t>
      </w:r>
      <w:r w:rsidR="00083C87" w:rsidRPr="001F4FE7">
        <w:rPr>
          <w:color w:val="auto"/>
          <w:sz w:val="28"/>
          <w:szCs w:val="28"/>
          <w:lang w:val="pt-PT"/>
        </w:rPr>
        <w:t xml:space="preserve"> conversar com </w:t>
      </w:r>
      <w:r w:rsidR="00667CF2" w:rsidRPr="001F4FE7">
        <w:rPr>
          <w:color w:val="auto"/>
          <w:sz w:val="28"/>
          <w:szCs w:val="28"/>
          <w:lang w:val="pt-PT"/>
        </w:rPr>
        <w:t>os alunos,</w:t>
      </w:r>
      <w:r w:rsidRPr="001F4FE7">
        <w:rPr>
          <w:color w:val="auto"/>
          <w:sz w:val="28"/>
          <w:szCs w:val="28"/>
          <w:lang w:val="pt-PT"/>
        </w:rPr>
        <w:t xml:space="preserve"> acho</w:t>
      </w:r>
      <w:r w:rsidR="00667CF2" w:rsidRPr="001F4FE7">
        <w:rPr>
          <w:color w:val="auto"/>
          <w:sz w:val="28"/>
          <w:szCs w:val="28"/>
          <w:lang w:val="pt-PT"/>
        </w:rPr>
        <w:t xml:space="preserve"> eu</w:t>
      </w:r>
      <w:r w:rsidRPr="001F4FE7">
        <w:rPr>
          <w:color w:val="auto"/>
          <w:sz w:val="28"/>
          <w:szCs w:val="28"/>
          <w:lang w:val="pt-PT"/>
        </w:rPr>
        <w:t>, porque é muito</w:t>
      </w:r>
      <w:r w:rsidR="00667CF2" w:rsidRPr="001F4FE7">
        <w:rPr>
          <w:color w:val="auto"/>
          <w:sz w:val="28"/>
          <w:szCs w:val="28"/>
          <w:lang w:val="pt-PT"/>
        </w:rPr>
        <w:t xml:space="preserve"> diferente ser uma adulta</w:t>
      </w:r>
      <w:r w:rsidR="00083C87" w:rsidRPr="001F4FE7">
        <w:rPr>
          <w:color w:val="auto"/>
          <w:sz w:val="28"/>
          <w:szCs w:val="28"/>
          <w:lang w:val="pt-PT"/>
        </w:rPr>
        <w:t xml:space="preserve"> como eu. Embora eu tenha sido um</w:t>
      </w:r>
      <w:r w:rsidR="00667CF2" w:rsidRPr="001F4FE7">
        <w:rPr>
          <w:color w:val="auto"/>
          <w:sz w:val="28"/>
          <w:szCs w:val="28"/>
          <w:lang w:val="pt-PT"/>
        </w:rPr>
        <w:t>a aluna</w:t>
      </w:r>
      <w:r w:rsidR="00083C87" w:rsidRPr="001F4FE7">
        <w:rPr>
          <w:color w:val="auto"/>
          <w:sz w:val="28"/>
          <w:szCs w:val="28"/>
          <w:lang w:val="pt-PT"/>
        </w:rPr>
        <w:t xml:space="preserve"> com deficiência visual há muitos anos, </w:t>
      </w:r>
      <w:r w:rsidRPr="001F4FE7">
        <w:rPr>
          <w:color w:val="auto"/>
          <w:sz w:val="28"/>
          <w:szCs w:val="28"/>
          <w:lang w:val="pt-PT"/>
        </w:rPr>
        <w:t xml:space="preserve">eu </w:t>
      </w:r>
      <w:r w:rsidR="00083C87" w:rsidRPr="001F4FE7">
        <w:rPr>
          <w:color w:val="auto"/>
          <w:sz w:val="28"/>
          <w:szCs w:val="28"/>
          <w:lang w:val="pt-PT"/>
        </w:rPr>
        <w:t>não tenho o entendimento correto sobre quais</w:t>
      </w:r>
      <w:r w:rsidRPr="001F4FE7">
        <w:rPr>
          <w:color w:val="auto"/>
          <w:sz w:val="28"/>
          <w:szCs w:val="28"/>
          <w:lang w:val="pt-PT"/>
        </w:rPr>
        <w:t xml:space="preserve"> são as</w:t>
      </w:r>
      <w:r w:rsidR="00083C87" w:rsidRPr="001F4FE7">
        <w:rPr>
          <w:color w:val="auto"/>
          <w:sz w:val="28"/>
          <w:szCs w:val="28"/>
          <w:lang w:val="pt-PT"/>
        </w:rPr>
        <w:t xml:space="preserve"> soluções </w:t>
      </w:r>
      <w:r w:rsidRPr="001F4FE7">
        <w:rPr>
          <w:color w:val="auto"/>
          <w:sz w:val="28"/>
          <w:szCs w:val="28"/>
          <w:lang w:val="pt-PT"/>
        </w:rPr>
        <w:t xml:space="preserve">que </w:t>
      </w:r>
      <w:r w:rsidR="00083C87" w:rsidRPr="001F4FE7">
        <w:rPr>
          <w:color w:val="auto"/>
          <w:sz w:val="28"/>
          <w:szCs w:val="28"/>
          <w:lang w:val="pt-PT"/>
        </w:rPr>
        <w:t xml:space="preserve">estão realmente </w:t>
      </w:r>
      <w:r w:rsidRPr="001F4FE7">
        <w:rPr>
          <w:color w:val="auto"/>
          <w:sz w:val="28"/>
          <w:szCs w:val="28"/>
          <w:lang w:val="pt-PT"/>
        </w:rPr>
        <w:t>a funcionar</w:t>
      </w:r>
      <w:r w:rsidR="00083C87" w:rsidRPr="001F4FE7">
        <w:rPr>
          <w:color w:val="auto"/>
          <w:sz w:val="28"/>
          <w:szCs w:val="28"/>
          <w:lang w:val="pt-PT"/>
        </w:rPr>
        <w:t xml:space="preserve"> para as crianças ou a criança ou o aluno, e</w:t>
      </w:r>
      <w:r w:rsidR="00667CF2" w:rsidRPr="001F4FE7">
        <w:rPr>
          <w:color w:val="auto"/>
          <w:sz w:val="28"/>
          <w:szCs w:val="28"/>
          <w:lang w:val="pt-PT"/>
        </w:rPr>
        <w:t xml:space="preserve"> por isso</w:t>
      </w:r>
      <w:r w:rsidR="00083C87" w:rsidRPr="001F4FE7">
        <w:rPr>
          <w:color w:val="auto"/>
          <w:sz w:val="28"/>
          <w:szCs w:val="28"/>
          <w:lang w:val="pt-PT"/>
        </w:rPr>
        <w:t xml:space="preserve"> precisa</w:t>
      </w:r>
      <w:r w:rsidR="00667CF2" w:rsidRPr="001F4FE7">
        <w:rPr>
          <w:color w:val="auto"/>
          <w:sz w:val="28"/>
          <w:szCs w:val="28"/>
          <w:lang w:val="pt-PT"/>
        </w:rPr>
        <w:t>mos</w:t>
      </w:r>
      <w:r w:rsidR="00083C87" w:rsidRPr="001F4FE7">
        <w:rPr>
          <w:color w:val="auto"/>
          <w:sz w:val="28"/>
          <w:szCs w:val="28"/>
          <w:lang w:val="pt-PT"/>
        </w:rPr>
        <w:t xml:space="preserve"> realmente </w:t>
      </w:r>
      <w:r w:rsidR="00C204B5" w:rsidRPr="001F4FE7">
        <w:rPr>
          <w:color w:val="auto"/>
          <w:sz w:val="28"/>
          <w:szCs w:val="28"/>
          <w:lang w:val="pt-PT"/>
        </w:rPr>
        <w:t>de os envolver</w:t>
      </w:r>
      <w:r w:rsidR="00083C87" w:rsidRPr="001F4FE7">
        <w:rPr>
          <w:color w:val="auto"/>
          <w:sz w:val="28"/>
          <w:szCs w:val="28"/>
          <w:lang w:val="pt-PT"/>
        </w:rPr>
        <w:t>. E tentámos também utilizar este tipo de metodologia no nosso trabalho, também noutras áreas, mas t</w:t>
      </w:r>
      <w:r w:rsidR="00C204B5" w:rsidRPr="001F4FE7">
        <w:rPr>
          <w:color w:val="auto"/>
          <w:sz w:val="28"/>
          <w:szCs w:val="28"/>
          <w:lang w:val="pt-PT"/>
        </w:rPr>
        <w:t>ambém na área da educação. E</w:t>
      </w:r>
      <w:r w:rsidR="00083C87" w:rsidRPr="001F4FE7">
        <w:rPr>
          <w:color w:val="auto"/>
          <w:sz w:val="28"/>
          <w:szCs w:val="28"/>
          <w:lang w:val="pt-PT"/>
        </w:rPr>
        <w:t xml:space="preserve"> isso é muito, muito </w:t>
      </w:r>
      <w:r w:rsidR="00667CF2" w:rsidRPr="001F4FE7">
        <w:rPr>
          <w:color w:val="auto"/>
          <w:sz w:val="28"/>
          <w:szCs w:val="28"/>
          <w:lang w:val="pt-PT"/>
        </w:rPr>
        <w:t>resumida</w:t>
      </w:r>
      <w:r w:rsidR="00083C87" w:rsidRPr="001F4FE7">
        <w:rPr>
          <w:color w:val="auto"/>
          <w:sz w:val="28"/>
          <w:szCs w:val="28"/>
          <w:lang w:val="pt-PT"/>
        </w:rPr>
        <w:t>mente</w:t>
      </w:r>
      <w:r w:rsidR="00667CF2" w:rsidRPr="001F4FE7">
        <w:rPr>
          <w:color w:val="auto"/>
          <w:sz w:val="28"/>
          <w:szCs w:val="28"/>
          <w:lang w:val="pt-PT"/>
        </w:rPr>
        <w:t>,</w:t>
      </w:r>
      <w:r w:rsidR="00083C87" w:rsidRPr="001F4FE7">
        <w:rPr>
          <w:color w:val="auto"/>
          <w:sz w:val="28"/>
          <w:szCs w:val="28"/>
          <w:lang w:val="pt-PT"/>
        </w:rPr>
        <w:t xml:space="preserve"> o que estamos </w:t>
      </w:r>
      <w:r w:rsidR="00C204B5" w:rsidRPr="001F4FE7">
        <w:rPr>
          <w:color w:val="auto"/>
          <w:sz w:val="28"/>
          <w:szCs w:val="28"/>
          <w:lang w:val="pt-PT"/>
        </w:rPr>
        <w:t>a fazer</w:t>
      </w:r>
      <w:r w:rsidR="00083C87" w:rsidRPr="001F4FE7">
        <w:rPr>
          <w:color w:val="auto"/>
          <w:sz w:val="28"/>
          <w:szCs w:val="28"/>
          <w:lang w:val="pt-PT"/>
        </w:rPr>
        <w:t>.</w:t>
      </w:r>
    </w:p>
    <w:p w14:paraId="6C506175" w14:textId="77777777" w:rsidR="00895E74" w:rsidRPr="001F4FE7" w:rsidRDefault="00895E74" w:rsidP="001F4FE7">
      <w:pPr>
        <w:spacing w:line="360" w:lineRule="auto"/>
        <w:rPr>
          <w:color w:val="auto"/>
          <w:sz w:val="28"/>
          <w:szCs w:val="28"/>
          <w:lang w:val="pt-PT"/>
        </w:rPr>
      </w:pPr>
    </w:p>
    <w:p w14:paraId="7C5485FD" w14:textId="773BC6CB" w:rsidR="00592A5E" w:rsidRPr="001F4FE7" w:rsidRDefault="00572B9B" w:rsidP="001F4FE7">
      <w:pPr>
        <w:spacing w:line="360" w:lineRule="auto"/>
        <w:rPr>
          <w:color w:val="auto"/>
          <w:sz w:val="28"/>
          <w:szCs w:val="28"/>
          <w:lang w:val="pt-PT"/>
        </w:rPr>
      </w:pPr>
      <w:r w:rsidRPr="001F4FE7">
        <w:rPr>
          <w:b/>
          <w:color w:val="auto"/>
          <w:sz w:val="28"/>
          <w:szCs w:val="28"/>
          <w:lang w:val="pt-PT"/>
        </w:rPr>
        <w:t>Neven Milivojevic:</w:t>
      </w:r>
      <w:r w:rsidRPr="001F4FE7">
        <w:rPr>
          <w:color w:val="auto"/>
          <w:sz w:val="28"/>
          <w:szCs w:val="28"/>
          <w:lang w:val="pt-PT"/>
        </w:rPr>
        <w:t xml:space="preserve"> Muito, muito obrigado </w:t>
      </w:r>
      <w:r w:rsidR="00667CF2" w:rsidRPr="001F4FE7">
        <w:rPr>
          <w:color w:val="auto"/>
          <w:sz w:val="28"/>
          <w:szCs w:val="28"/>
          <w:lang w:val="pt-PT"/>
        </w:rPr>
        <w:t>às</w:t>
      </w:r>
      <w:r w:rsidRPr="001F4FE7">
        <w:rPr>
          <w:color w:val="auto"/>
          <w:sz w:val="28"/>
          <w:szCs w:val="28"/>
          <w:lang w:val="pt-PT"/>
        </w:rPr>
        <w:t xml:space="preserve"> duas. Foi muito inspirador e </w:t>
      </w:r>
      <w:r w:rsidR="00667CF2" w:rsidRPr="001F4FE7">
        <w:rPr>
          <w:color w:val="auto"/>
          <w:sz w:val="28"/>
          <w:szCs w:val="28"/>
          <w:lang w:val="pt-PT"/>
        </w:rPr>
        <w:t>eu acho que as</w:t>
      </w:r>
      <w:r w:rsidRPr="001F4FE7">
        <w:rPr>
          <w:color w:val="auto"/>
          <w:sz w:val="28"/>
          <w:szCs w:val="28"/>
          <w:lang w:val="pt-PT"/>
        </w:rPr>
        <w:t xml:space="preserve"> duas são altamente conhecedoras deste campo</w:t>
      </w:r>
      <w:r w:rsidR="00667CF2" w:rsidRPr="001F4FE7">
        <w:rPr>
          <w:color w:val="auto"/>
          <w:sz w:val="28"/>
          <w:szCs w:val="28"/>
          <w:lang w:val="pt-PT"/>
        </w:rPr>
        <w:t xml:space="preserve"> e </w:t>
      </w:r>
      <w:r w:rsidRPr="001F4FE7">
        <w:rPr>
          <w:color w:val="auto"/>
          <w:sz w:val="28"/>
          <w:szCs w:val="28"/>
          <w:lang w:val="pt-PT"/>
        </w:rPr>
        <w:t xml:space="preserve">que serão uma grande inspiração para os nossos ouvintes em toda a Europa. Por isso, estamos muito gratos. Mas antes de encerrarmos o episódio de hoje, gostaria de lembrá-los que existe uma nova plataforma relacionada com a área do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É novo no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 quer entender a ideia dos pontos no papel ou numa linha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Está interessado em métodos de ensino e de formação em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Quer conhecer novos equipamentos que utilizam 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para comunicar, ou deseja obter inspiração sobre jogos ou brinquedos em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para o seu filho ou</w:t>
      </w:r>
      <w:r w:rsidR="00667CF2" w:rsidRPr="001F4FE7">
        <w:rPr>
          <w:color w:val="auto"/>
          <w:sz w:val="28"/>
          <w:szCs w:val="28"/>
          <w:lang w:val="pt-PT"/>
        </w:rPr>
        <w:t xml:space="preserve"> um</w:t>
      </w:r>
      <w:r w:rsidRPr="001F4FE7">
        <w:rPr>
          <w:color w:val="auto"/>
          <w:sz w:val="28"/>
          <w:szCs w:val="28"/>
          <w:lang w:val="pt-PT"/>
        </w:rPr>
        <w:t xml:space="preserve"> aluno com deficiência visual </w:t>
      </w:r>
      <w:r w:rsidRPr="001F4FE7">
        <w:rPr>
          <w:color w:val="auto"/>
          <w:sz w:val="28"/>
          <w:szCs w:val="28"/>
          <w:lang w:val="pt-PT"/>
        </w:rPr>
        <w:lastRenderedPageBreak/>
        <w:t xml:space="preserve">na escola? Bem, ou talvez seja um especialista e tenha algumas experiências especiais com a utilização do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que gostaria de partilhar com as outras pessoas. Então o espaço web da União Europeia de Cegos é para si. Vamos criar um espaço com todas as informações sobre o </w:t>
      </w:r>
      <w:r w:rsidR="002E6701">
        <w:rPr>
          <w:color w:val="auto"/>
          <w:sz w:val="28"/>
          <w:szCs w:val="28"/>
          <w:lang w:val="pt-PT"/>
        </w:rPr>
        <w:t>B</w:t>
      </w:r>
      <w:r w:rsidR="002C79D9" w:rsidRPr="001F4FE7">
        <w:rPr>
          <w:color w:val="auto"/>
          <w:sz w:val="28"/>
          <w:szCs w:val="28"/>
          <w:lang w:val="pt-PT"/>
        </w:rPr>
        <w:t>raille</w:t>
      </w:r>
      <w:r w:rsidRPr="001F4FE7">
        <w:rPr>
          <w:color w:val="auto"/>
          <w:sz w:val="28"/>
          <w:szCs w:val="28"/>
          <w:lang w:val="pt-PT"/>
        </w:rPr>
        <w:t xml:space="preserve"> na Europa. Cheio de novidades. Visite livingbraille dot EU que se escreve l i v i n g b r a i duplo l e ponto eu, por isso livingbraille ponto EU e mergulhe no mundo </w:t>
      </w:r>
      <w:r w:rsidR="001F4FE7" w:rsidRPr="001F4FE7">
        <w:rPr>
          <w:color w:val="auto"/>
          <w:sz w:val="28"/>
          <w:szCs w:val="28"/>
          <w:lang w:val="pt-PT"/>
        </w:rPr>
        <w:t>B</w:t>
      </w:r>
      <w:r w:rsidR="002C79D9" w:rsidRPr="001F4FE7">
        <w:rPr>
          <w:color w:val="auto"/>
          <w:sz w:val="28"/>
          <w:szCs w:val="28"/>
          <w:lang w:val="pt-PT"/>
        </w:rPr>
        <w:t>raille</w:t>
      </w:r>
      <w:r w:rsidRPr="001F4FE7">
        <w:rPr>
          <w:color w:val="auto"/>
          <w:sz w:val="28"/>
          <w:szCs w:val="28"/>
          <w:lang w:val="pt-PT"/>
        </w:rPr>
        <w:t>.</w:t>
      </w:r>
    </w:p>
    <w:p w14:paraId="59B1744F" w14:textId="77777777" w:rsidR="00815DC4" w:rsidRPr="001F4FE7" w:rsidRDefault="00004315" w:rsidP="001F4FE7">
      <w:pPr>
        <w:spacing w:line="360" w:lineRule="auto"/>
        <w:rPr>
          <w:color w:val="auto"/>
          <w:sz w:val="28"/>
          <w:szCs w:val="28"/>
          <w:lang w:val="pt-PT"/>
        </w:rPr>
      </w:pPr>
      <w:r w:rsidRPr="001F4FE7">
        <w:rPr>
          <w:color w:val="auto"/>
          <w:sz w:val="28"/>
          <w:szCs w:val="28"/>
          <w:lang w:val="pt-PT"/>
        </w:rPr>
        <w:t xml:space="preserve">Muito obrigado por ouvirem o podcast de reportagem sobre os direitos. Este programa faz parte do projeto europeu PARVIS que é coordenado pela União Europeia de Cegos, a Associação Sueca de Deficientes Visuais e a Eye Association dos Países Baixos. Este projeto é apoiado pelo Programa Direitos, Igualdade e Cidadania da União Europeia. Ficou curioso e gostaria de saber mais? Bem, pode encontrar os detalhes dos contactos nas notas do programa. </w:t>
      </w:r>
      <w:r w:rsidR="00815DC4" w:rsidRPr="001F4FE7">
        <w:rPr>
          <w:color w:val="auto"/>
          <w:sz w:val="28"/>
          <w:szCs w:val="28"/>
          <w:lang w:val="pt-PT"/>
        </w:rPr>
        <w:t>Eu g</w:t>
      </w:r>
      <w:r w:rsidRPr="001F4FE7">
        <w:rPr>
          <w:color w:val="auto"/>
          <w:sz w:val="28"/>
          <w:szCs w:val="28"/>
          <w:lang w:val="pt-PT"/>
        </w:rPr>
        <w:t xml:space="preserve">ostaria também de agradecer ao Emil Cornelisse, que é o nosso técnico de som a trabalhar nos Países Baixos. </w:t>
      </w:r>
      <w:r w:rsidR="00815DC4" w:rsidRPr="001F4FE7">
        <w:rPr>
          <w:color w:val="auto"/>
          <w:sz w:val="28"/>
          <w:szCs w:val="28"/>
          <w:lang w:val="pt-PT"/>
        </w:rPr>
        <w:t xml:space="preserve">Este foi o último episódio da primeira temporada do podcast Rights Reporting. Se perdeu algum dos nossos seis episódios, poderá encontrá-los no seu player de podcast ou no sítio eletrónico da União Europeia de Cegos. Desejamos a todos muita saúde e sucesso no </w:t>
      </w:r>
      <w:r w:rsidR="00667CF2" w:rsidRPr="001F4FE7">
        <w:rPr>
          <w:color w:val="auto"/>
          <w:sz w:val="28"/>
          <w:szCs w:val="28"/>
          <w:lang w:val="pt-PT"/>
        </w:rPr>
        <w:t xml:space="preserve">vosso </w:t>
      </w:r>
      <w:r w:rsidR="00815DC4" w:rsidRPr="001F4FE7">
        <w:rPr>
          <w:color w:val="auto"/>
          <w:sz w:val="28"/>
          <w:szCs w:val="28"/>
          <w:lang w:val="pt-PT"/>
        </w:rPr>
        <w:t xml:space="preserve">trabalho e compromisso por uma sociedade igualitária. </w:t>
      </w:r>
      <w:r w:rsidR="00815DC4" w:rsidRPr="001F4FE7">
        <w:rPr>
          <w:color w:val="auto"/>
          <w:sz w:val="28"/>
          <w:szCs w:val="28"/>
          <w:lang w:val="en-GB"/>
        </w:rPr>
        <w:t>Tenham um bom dia.</w:t>
      </w:r>
    </w:p>
    <w:p w14:paraId="07C7DFC8" w14:textId="77777777" w:rsidR="00815DC4" w:rsidRPr="001F4FE7" w:rsidRDefault="00815DC4" w:rsidP="001F4FE7">
      <w:pPr>
        <w:spacing w:line="360" w:lineRule="auto"/>
        <w:rPr>
          <w:color w:val="auto"/>
          <w:sz w:val="28"/>
          <w:szCs w:val="28"/>
          <w:lang w:val="pt-PT"/>
        </w:rPr>
      </w:pPr>
    </w:p>
    <w:p w14:paraId="5BDC5AD3" w14:textId="77777777" w:rsidR="00004315" w:rsidRPr="001F4FE7" w:rsidRDefault="00004315" w:rsidP="001F4FE7">
      <w:pPr>
        <w:spacing w:line="360" w:lineRule="auto"/>
        <w:rPr>
          <w:color w:val="auto"/>
          <w:sz w:val="28"/>
          <w:szCs w:val="28"/>
          <w:lang w:val="pt-PT"/>
        </w:rPr>
      </w:pPr>
      <w:r w:rsidRPr="001F4FE7">
        <w:rPr>
          <w:b/>
          <w:color w:val="auto"/>
          <w:sz w:val="28"/>
          <w:szCs w:val="28"/>
          <w:lang w:val="pt-PT"/>
        </w:rPr>
        <w:t xml:space="preserve">Locutora: </w:t>
      </w:r>
      <w:r w:rsidRPr="001F4FE7">
        <w:rPr>
          <w:color w:val="auto"/>
          <w:sz w:val="28"/>
          <w:szCs w:val="28"/>
          <w:lang w:val="pt-PT"/>
        </w:rPr>
        <w:t>[00:32:19] Este podcast foi apoiado pelo Programa Direitos, Igualdade e Cidadania da União Europeia.</w:t>
      </w:r>
    </w:p>
    <w:p w14:paraId="4F4D195F" w14:textId="77777777" w:rsidR="001F4FE7" w:rsidRDefault="001F4FE7" w:rsidP="001F4FE7">
      <w:pPr>
        <w:spacing w:line="360" w:lineRule="auto"/>
        <w:rPr>
          <w:color w:val="auto"/>
          <w:sz w:val="28"/>
          <w:szCs w:val="28"/>
          <w:lang w:val="pt-PT"/>
        </w:rPr>
      </w:pPr>
    </w:p>
    <w:p w14:paraId="2F9530B6" w14:textId="72129E3A" w:rsidR="00592A5E" w:rsidRPr="001F4FE7" w:rsidRDefault="00895E74" w:rsidP="001F4FE7">
      <w:pPr>
        <w:spacing w:line="360" w:lineRule="auto"/>
        <w:rPr>
          <w:color w:val="auto"/>
          <w:sz w:val="28"/>
          <w:szCs w:val="28"/>
          <w:lang w:val="pt-PT"/>
        </w:rPr>
      </w:pPr>
      <w:r w:rsidRPr="001F4FE7">
        <w:rPr>
          <w:color w:val="auto"/>
          <w:sz w:val="28"/>
          <w:szCs w:val="28"/>
          <w:lang w:val="pt-PT"/>
        </w:rPr>
        <w:t>FIM DO DOCUMENTO.</w:t>
      </w:r>
    </w:p>
    <w:p w14:paraId="097A8AB7" w14:textId="673828C2" w:rsidR="00861EFA" w:rsidRPr="001F4FE7" w:rsidRDefault="00861EFA" w:rsidP="001F4FE7">
      <w:pPr>
        <w:spacing w:line="360" w:lineRule="auto"/>
        <w:rPr>
          <w:color w:val="auto"/>
          <w:sz w:val="28"/>
          <w:szCs w:val="28"/>
          <w:lang w:val="en-GB"/>
        </w:rPr>
      </w:pPr>
    </w:p>
    <w:sectPr w:rsidR="00861EFA" w:rsidRPr="001F4FE7" w:rsidSect="00B166F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E204" w14:textId="77777777" w:rsidR="00125614" w:rsidRDefault="00125614" w:rsidP="0062246A">
      <w:pPr>
        <w:spacing w:line="240" w:lineRule="auto"/>
      </w:pPr>
      <w:r>
        <w:separator/>
      </w:r>
    </w:p>
  </w:endnote>
  <w:endnote w:type="continuationSeparator" w:id="0">
    <w:p w14:paraId="41CC375D" w14:textId="77777777" w:rsidR="00125614" w:rsidRDefault="00125614" w:rsidP="00622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82128"/>
      <w:docPartObj>
        <w:docPartGallery w:val="Page Numbers (Bottom of Page)"/>
        <w:docPartUnique/>
      </w:docPartObj>
    </w:sdtPr>
    <w:sdtEndPr/>
    <w:sdtContent>
      <w:p w14:paraId="7B48CA4E" w14:textId="56579206" w:rsidR="00F04508" w:rsidRDefault="00ED057C">
        <w:pPr>
          <w:pStyle w:val="Rodap"/>
        </w:pPr>
        <w:r>
          <w:fldChar w:fldCharType="begin"/>
        </w:r>
        <w:r>
          <w:instrText>PAGE   \* MERGEFORMAT</w:instrText>
        </w:r>
        <w:r>
          <w:fldChar w:fldCharType="separate"/>
        </w:r>
        <w:r w:rsidR="00054177" w:rsidRPr="00054177">
          <w:rPr>
            <w:noProof/>
            <w:lang w:val="pt-PT"/>
          </w:rPr>
          <w:t>16</w:t>
        </w:r>
        <w:r>
          <w:rPr>
            <w:noProof/>
            <w:lang w:val="pt-PT"/>
          </w:rPr>
          <w:fldChar w:fldCharType="end"/>
        </w:r>
      </w:p>
    </w:sdtContent>
  </w:sdt>
  <w:p w14:paraId="3285FFA8" w14:textId="77777777" w:rsidR="00F04508" w:rsidRDefault="00F0450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2864" w14:textId="77777777" w:rsidR="00125614" w:rsidRDefault="00125614" w:rsidP="0062246A">
      <w:pPr>
        <w:spacing w:line="240" w:lineRule="auto"/>
      </w:pPr>
      <w:r>
        <w:separator/>
      </w:r>
    </w:p>
  </w:footnote>
  <w:footnote w:type="continuationSeparator" w:id="0">
    <w:p w14:paraId="5AAACFB8" w14:textId="77777777" w:rsidR="00125614" w:rsidRDefault="00125614" w:rsidP="006224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5E"/>
    <w:rsid w:val="000007FC"/>
    <w:rsid w:val="00004315"/>
    <w:rsid w:val="00011A33"/>
    <w:rsid w:val="00026A53"/>
    <w:rsid w:val="000318C3"/>
    <w:rsid w:val="0004225B"/>
    <w:rsid w:val="000467AD"/>
    <w:rsid w:val="00050B4E"/>
    <w:rsid w:val="00054177"/>
    <w:rsid w:val="000616B0"/>
    <w:rsid w:val="00070ED3"/>
    <w:rsid w:val="00073CC6"/>
    <w:rsid w:val="000774B4"/>
    <w:rsid w:val="00083C87"/>
    <w:rsid w:val="00086670"/>
    <w:rsid w:val="00091FDA"/>
    <w:rsid w:val="00093828"/>
    <w:rsid w:val="000A2A04"/>
    <w:rsid w:val="000B28C9"/>
    <w:rsid w:val="000B51DD"/>
    <w:rsid w:val="000C54A6"/>
    <w:rsid w:val="000D073C"/>
    <w:rsid w:val="000E3BDC"/>
    <w:rsid w:val="000F2C8E"/>
    <w:rsid w:val="000F6504"/>
    <w:rsid w:val="00100FF0"/>
    <w:rsid w:val="00104648"/>
    <w:rsid w:val="001070A5"/>
    <w:rsid w:val="00125614"/>
    <w:rsid w:val="00126F50"/>
    <w:rsid w:val="001359F0"/>
    <w:rsid w:val="00137F70"/>
    <w:rsid w:val="001550E8"/>
    <w:rsid w:val="001564B1"/>
    <w:rsid w:val="00183CAB"/>
    <w:rsid w:val="00185308"/>
    <w:rsid w:val="001A343A"/>
    <w:rsid w:val="001B58DE"/>
    <w:rsid w:val="001C2CEE"/>
    <w:rsid w:val="001C4A29"/>
    <w:rsid w:val="001C73E9"/>
    <w:rsid w:val="001E0769"/>
    <w:rsid w:val="001E4CFD"/>
    <w:rsid w:val="001F298F"/>
    <w:rsid w:val="001F4FE7"/>
    <w:rsid w:val="0020034D"/>
    <w:rsid w:val="002006D5"/>
    <w:rsid w:val="002074E5"/>
    <w:rsid w:val="002075F8"/>
    <w:rsid w:val="00217563"/>
    <w:rsid w:val="00221295"/>
    <w:rsid w:val="00224BB0"/>
    <w:rsid w:val="00227021"/>
    <w:rsid w:val="00233418"/>
    <w:rsid w:val="00241BA3"/>
    <w:rsid w:val="00277EAC"/>
    <w:rsid w:val="002A1A6E"/>
    <w:rsid w:val="002B2F3A"/>
    <w:rsid w:val="002C54D2"/>
    <w:rsid w:val="002C78A3"/>
    <w:rsid w:val="002C79D9"/>
    <w:rsid w:val="002D0A6D"/>
    <w:rsid w:val="002E0AA4"/>
    <w:rsid w:val="002E6701"/>
    <w:rsid w:val="002F40D9"/>
    <w:rsid w:val="003119C4"/>
    <w:rsid w:val="00316667"/>
    <w:rsid w:val="00317050"/>
    <w:rsid w:val="00324445"/>
    <w:rsid w:val="00333B1C"/>
    <w:rsid w:val="003348B0"/>
    <w:rsid w:val="003353DD"/>
    <w:rsid w:val="003468C4"/>
    <w:rsid w:val="00360476"/>
    <w:rsid w:val="003628ED"/>
    <w:rsid w:val="00382358"/>
    <w:rsid w:val="003871BA"/>
    <w:rsid w:val="003913D4"/>
    <w:rsid w:val="0039489E"/>
    <w:rsid w:val="003A0030"/>
    <w:rsid w:val="003A2A82"/>
    <w:rsid w:val="003B65E0"/>
    <w:rsid w:val="003C1542"/>
    <w:rsid w:val="003C6DC9"/>
    <w:rsid w:val="003D4672"/>
    <w:rsid w:val="003D63BE"/>
    <w:rsid w:val="003D7DDF"/>
    <w:rsid w:val="003E7FEE"/>
    <w:rsid w:val="003F0C6B"/>
    <w:rsid w:val="0040681F"/>
    <w:rsid w:val="0041679E"/>
    <w:rsid w:val="00416BE1"/>
    <w:rsid w:val="00416EAF"/>
    <w:rsid w:val="00420CCE"/>
    <w:rsid w:val="004232CD"/>
    <w:rsid w:val="004244CE"/>
    <w:rsid w:val="00437F64"/>
    <w:rsid w:val="0044217A"/>
    <w:rsid w:val="0044302A"/>
    <w:rsid w:val="00446A43"/>
    <w:rsid w:val="00450BA3"/>
    <w:rsid w:val="00465822"/>
    <w:rsid w:val="00481D0E"/>
    <w:rsid w:val="0048369F"/>
    <w:rsid w:val="00490DF7"/>
    <w:rsid w:val="004A6FCD"/>
    <w:rsid w:val="004B093C"/>
    <w:rsid w:val="004C5304"/>
    <w:rsid w:val="004D1DAF"/>
    <w:rsid w:val="004E1CB2"/>
    <w:rsid w:val="004E575E"/>
    <w:rsid w:val="0050747C"/>
    <w:rsid w:val="00542D03"/>
    <w:rsid w:val="00546B73"/>
    <w:rsid w:val="00555BE9"/>
    <w:rsid w:val="00572B9B"/>
    <w:rsid w:val="005751E9"/>
    <w:rsid w:val="00576F50"/>
    <w:rsid w:val="0059170B"/>
    <w:rsid w:val="00592A5E"/>
    <w:rsid w:val="005B13A8"/>
    <w:rsid w:val="005C4DF8"/>
    <w:rsid w:val="005C5740"/>
    <w:rsid w:val="005D3615"/>
    <w:rsid w:val="005D4FA0"/>
    <w:rsid w:val="005D6926"/>
    <w:rsid w:val="00603691"/>
    <w:rsid w:val="006121BA"/>
    <w:rsid w:val="0062246A"/>
    <w:rsid w:val="00631D6F"/>
    <w:rsid w:val="006374FA"/>
    <w:rsid w:val="00645F89"/>
    <w:rsid w:val="00651658"/>
    <w:rsid w:val="00661157"/>
    <w:rsid w:val="0066334D"/>
    <w:rsid w:val="00667CF2"/>
    <w:rsid w:val="00677F0D"/>
    <w:rsid w:val="006837E3"/>
    <w:rsid w:val="00691B7D"/>
    <w:rsid w:val="006A3F3B"/>
    <w:rsid w:val="006B61D5"/>
    <w:rsid w:val="006E6F84"/>
    <w:rsid w:val="006F4822"/>
    <w:rsid w:val="006F534F"/>
    <w:rsid w:val="00704182"/>
    <w:rsid w:val="00704990"/>
    <w:rsid w:val="00705CD6"/>
    <w:rsid w:val="0071601E"/>
    <w:rsid w:val="007275E4"/>
    <w:rsid w:val="00730B74"/>
    <w:rsid w:val="00731BA5"/>
    <w:rsid w:val="007374E3"/>
    <w:rsid w:val="00741E94"/>
    <w:rsid w:val="007437FE"/>
    <w:rsid w:val="00757352"/>
    <w:rsid w:val="0076098A"/>
    <w:rsid w:val="00761E14"/>
    <w:rsid w:val="007634E5"/>
    <w:rsid w:val="00765C4F"/>
    <w:rsid w:val="0078347A"/>
    <w:rsid w:val="00784E99"/>
    <w:rsid w:val="007927F6"/>
    <w:rsid w:val="00794AD2"/>
    <w:rsid w:val="00796139"/>
    <w:rsid w:val="007D5A44"/>
    <w:rsid w:val="007D6015"/>
    <w:rsid w:val="007D65F5"/>
    <w:rsid w:val="007F401E"/>
    <w:rsid w:val="00807B65"/>
    <w:rsid w:val="00814BCD"/>
    <w:rsid w:val="00815DC4"/>
    <w:rsid w:val="0082445F"/>
    <w:rsid w:val="00831D69"/>
    <w:rsid w:val="008325A7"/>
    <w:rsid w:val="008444CE"/>
    <w:rsid w:val="0084580A"/>
    <w:rsid w:val="008537AC"/>
    <w:rsid w:val="00861EFA"/>
    <w:rsid w:val="0087028F"/>
    <w:rsid w:val="00871505"/>
    <w:rsid w:val="00892FC9"/>
    <w:rsid w:val="00895E74"/>
    <w:rsid w:val="008A48C6"/>
    <w:rsid w:val="008B2007"/>
    <w:rsid w:val="008F20F1"/>
    <w:rsid w:val="00904A1D"/>
    <w:rsid w:val="00916F8B"/>
    <w:rsid w:val="00923C45"/>
    <w:rsid w:val="00924E6D"/>
    <w:rsid w:val="0092552C"/>
    <w:rsid w:val="00925AAC"/>
    <w:rsid w:val="00933E70"/>
    <w:rsid w:val="00946E64"/>
    <w:rsid w:val="00991098"/>
    <w:rsid w:val="009C1A73"/>
    <w:rsid w:val="009C1C92"/>
    <w:rsid w:val="009C290C"/>
    <w:rsid w:val="009C7657"/>
    <w:rsid w:val="009D6199"/>
    <w:rsid w:val="009D6620"/>
    <w:rsid w:val="00A00320"/>
    <w:rsid w:val="00A02C14"/>
    <w:rsid w:val="00A02D5C"/>
    <w:rsid w:val="00A077EB"/>
    <w:rsid w:val="00A17772"/>
    <w:rsid w:val="00A23FF1"/>
    <w:rsid w:val="00A32761"/>
    <w:rsid w:val="00A44242"/>
    <w:rsid w:val="00A4496C"/>
    <w:rsid w:val="00A47A43"/>
    <w:rsid w:val="00A516F7"/>
    <w:rsid w:val="00A5473E"/>
    <w:rsid w:val="00A55A16"/>
    <w:rsid w:val="00A55B4B"/>
    <w:rsid w:val="00A63D27"/>
    <w:rsid w:val="00A74E14"/>
    <w:rsid w:val="00A82A2C"/>
    <w:rsid w:val="00A91106"/>
    <w:rsid w:val="00AA614E"/>
    <w:rsid w:val="00AA7A76"/>
    <w:rsid w:val="00AD63C3"/>
    <w:rsid w:val="00AE4319"/>
    <w:rsid w:val="00AE54C0"/>
    <w:rsid w:val="00B05E29"/>
    <w:rsid w:val="00B152AC"/>
    <w:rsid w:val="00B166F0"/>
    <w:rsid w:val="00B24156"/>
    <w:rsid w:val="00B24A0C"/>
    <w:rsid w:val="00B47C32"/>
    <w:rsid w:val="00B517FF"/>
    <w:rsid w:val="00B6513B"/>
    <w:rsid w:val="00B758E7"/>
    <w:rsid w:val="00B80223"/>
    <w:rsid w:val="00B90752"/>
    <w:rsid w:val="00BC438B"/>
    <w:rsid w:val="00BC4A2E"/>
    <w:rsid w:val="00BC54CC"/>
    <w:rsid w:val="00BD1C9B"/>
    <w:rsid w:val="00BD5DD2"/>
    <w:rsid w:val="00BD5F0A"/>
    <w:rsid w:val="00BE0244"/>
    <w:rsid w:val="00BE0C0F"/>
    <w:rsid w:val="00BE3FCE"/>
    <w:rsid w:val="00BF04D4"/>
    <w:rsid w:val="00C107F6"/>
    <w:rsid w:val="00C204B5"/>
    <w:rsid w:val="00C27B37"/>
    <w:rsid w:val="00C31E23"/>
    <w:rsid w:val="00C44CF5"/>
    <w:rsid w:val="00C452AF"/>
    <w:rsid w:val="00C45ADD"/>
    <w:rsid w:val="00C51CF9"/>
    <w:rsid w:val="00C60CCE"/>
    <w:rsid w:val="00C6580E"/>
    <w:rsid w:val="00C72E5A"/>
    <w:rsid w:val="00C77D25"/>
    <w:rsid w:val="00C81D8C"/>
    <w:rsid w:val="00CB2F25"/>
    <w:rsid w:val="00CB5862"/>
    <w:rsid w:val="00CB6B8A"/>
    <w:rsid w:val="00CC23B8"/>
    <w:rsid w:val="00CD2326"/>
    <w:rsid w:val="00CD3A5A"/>
    <w:rsid w:val="00CE189E"/>
    <w:rsid w:val="00CE4653"/>
    <w:rsid w:val="00CE55D7"/>
    <w:rsid w:val="00CF1B1C"/>
    <w:rsid w:val="00D44743"/>
    <w:rsid w:val="00D47357"/>
    <w:rsid w:val="00D64751"/>
    <w:rsid w:val="00D87B04"/>
    <w:rsid w:val="00D90A6C"/>
    <w:rsid w:val="00D91D17"/>
    <w:rsid w:val="00DA36D0"/>
    <w:rsid w:val="00DA790B"/>
    <w:rsid w:val="00DB79D5"/>
    <w:rsid w:val="00DC3510"/>
    <w:rsid w:val="00DC493E"/>
    <w:rsid w:val="00DE488D"/>
    <w:rsid w:val="00E10E2A"/>
    <w:rsid w:val="00E120BD"/>
    <w:rsid w:val="00E27791"/>
    <w:rsid w:val="00E33AAC"/>
    <w:rsid w:val="00E3512A"/>
    <w:rsid w:val="00E478DF"/>
    <w:rsid w:val="00E60F6B"/>
    <w:rsid w:val="00E760A5"/>
    <w:rsid w:val="00E9564E"/>
    <w:rsid w:val="00E964C8"/>
    <w:rsid w:val="00EB654E"/>
    <w:rsid w:val="00EB6905"/>
    <w:rsid w:val="00ED057C"/>
    <w:rsid w:val="00EE5F91"/>
    <w:rsid w:val="00EF1AA0"/>
    <w:rsid w:val="00EF43CF"/>
    <w:rsid w:val="00F021CD"/>
    <w:rsid w:val="00F04508"/>
    <w:rsid w:val="00F05ED1"/>
    <w:rsid w:val="00F06721"/>
    <w:rsid w:val="00F26B1E"/>
    <w:rsid w:val="00F5365D"/>
    <w:rsid w:val="00F55E38"/>
    <w:rsid w:val="00F732D8"/>
    <w:rsid w:val="00F763F2"/>
    <w:rsid w:val="00F76937"/>
    <w:rsid w:val="00F869CC"/>
    <w:rsid w:val="00F96CAF"/>
    <w:rsid w:val="00FA0DB9"/>
    <w:rsid w:val="00FA23AA"/>
    <w:rsid w:val="00FA3BC4"/>
    <w:rsid w:val="00FA5811"/>
    <w:rsid w:val="00FA6DF3"/>
    <w:rsid w:val="00FB0ADD"/>
    <w:rsid w:val="00FD0F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46A7"/>
  <w15:docId w15:val="{2FA0C365-6955-40BF-9E69-DE9088C8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lang w:val="sv-SE" w:eastAsia="sv-SE"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F0"/>
  </w:style>
  <w:style w:type="paragraph" w:styleId="Cabealho1">
    <w:name w:val="heading 1"/>
    <w:basedOn w:val="Normal"/>
    <w:next w:val="Normal"/>
    <w:uiPriority w:val="9"/>
    <w:qFormat/>
    <w:rsid w:val="00B166F0"/>
    <w:pPr>
      <w:spacing w:after="120"/>
      <w:contextualSpacing/>
      <w:outlineLvl w:val="0"/>
    </w:pPr>
    <w:rPr>
      <w:rFonts w:ascii="Palatino" w:eastAsia="Palatino" w:hAnsi="Palatino" w:cs="Palatino"/>
      <w:sz w:val="36"/>
    </w:rPr>
  </w:style>
  <w:style w:type="paragraph" w:styleId="Cabealho2">
    <w:name w:val="heading 2"/>
    <w:basedOn w:val="Normal"/>
    <w:next w:val="Normal"/>
    <w:uiPriority w:val="9"/>
    <w:semiHidden/>
    <w:unhideWhenUsed/>
    <w:qFormat/>
    <w:rsid w:val="00B166F0"/>
    <w:pPr>
      <w:spacing w:before="120" w:after="160"/>
      <w:contextualSpacing/>
      <w:outlineLvl w:val="1"/>
    </w:pPr>
    <w:rPr>
      <w:b/>
      <w:sz w:val="26"/>
    </w:rPr>
  </w:style>
  <w:style w:type="paragraph" w:styleId="Cabealho3">
    <w:name w:val="heading 3"/>
    <w:basedOn w:val="Normal"/>
    <w:next w:val="Normal"/>
    <w:uiPriority w:val="9"/>
    <w:semiHidden/>
    <w:unhideWhenUsed/>
    <w:qFormat/>
    <w:rsid w:val="00B166F0"/>
    <w:pPr>
      <w:spacing w:before="120" w:after="160"/>
      <w:contextualSpacing/>
      <w:outlineLvl w:val="2"/>
    </w:pPr>
    <w:rPr>
      <w:b/>
      <w:i/>
      <w:color w:val="666666"/>
    </w:rPr>
  </w:style>
  <w:style w:type="paragraph" w:styleId="Cabealho4">
    <w:name w:val="heading 4"/>
    <w:basedOn w:val="Normal"/>
    <w:next w:val="Normal"/>
    <w:uiPriority w:val="9"/>
    <w:semiHidden/>
    <w:unhideWhenUsed/>
    <w:qFormat/>
    <w:rsid w:val="00B166F0"/>
    <w:pPr>
      <w:spacing w:before="120" w:after="120"/>
      <w:contextualSpacing/>
      <w:outlineLvl w:val="3"/>
    </w:pPr>
    <w:rPr>
      <w:rFonts w:ascii="Palatino" w:eastAsia="Palatino" w:hAnsi="Palatino" w:cs="Palatino"/>
      <w:b/>
    </w:rPr>
  </w:style>
  <w:style w:type="paragraph" w:styleId="Cabealho5">
    <w:name w:val="heading 5"/>
    <w:basedOn w:val="Normal"/>
    <w:next w:val="Normal"/>
    <w:uiPriority w:val="9"/>
    <w:semiHidden/>
    <w:unhideWhenUsed/>
    <w:qFormat/>
    <w:rsid w:val="00B166F0"/>
    <w:pPr>
      <w:spacing w:before="120" w:after="120"/>
      <w:contextualSpacing/>
      <w:outlineLvl w:val="4"/>
    </w:pPr>
    <w:rPr>
      <w:b/>
      <w:sz w:val="22"/>
    </w:rPr>
  </w:style>
  <w:style w:type="paragraph" w:styleId="Cabealho6">
    <w:name w:val="heading 6"/>
    <w:basedOn w:val="Normal"/>
    <w:next w:val="Normal"/>
    <w:uiPriority w:val="9"/>
    <w:semiHidden/>
    <w:unhideWhenUsed/>
    <w:qFormat/>
    <w:rsid w:val="00B166F0"/>
    <w:pPr>
      <w:spacing w:before="120" w:after="120"/>
      <w:contextualSpacing/>
      <w:outlineLvl w:val="5"/>
    </w:pPr>
    <w:rPr>
      <w:i/>
      <w:color w:val="666666"/>
      <w:sz w:val="2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B166F0"/>
    <w:pPr>
      <w:spacing w:line="552" w:lineRule="auto"/>
    </w:pPr>
    <w:tblPr>
      <w:tblCellMar>
        <w:top w:w="0" w:type="dxa"/>
        <w:left w:w="0" w:type="dxa"/>
        <w:bottom w:w="0" w:type="dxa"/>
        <w:right w:w="0" w:type="dxa"/>
      </w:tblCellMar>
    </w:tblPr>
  </w:style>
  <w:style w:type="paragraph" w:styleId="Ttulo">
    <w:name w:val="Title"/>
    <w:basedOn w:val="Normal"/>
    <w:next w:val="Normal"/>
    <w:uiPriority w:val="10"/>
    <w:qFormat/>
    <w:rsid w:val="00B166F0"/>
    <w:pPr>
      <w:contextualSpacing/>
    </w:pPr>
    <w:rPr>
      <w:rFonts w:ascii="Palatino" w:eastAsia="Palatino" w:hAnsi="Palatino" w:cs="Palatino"/>
      <w:sz w:val="60"/>
    </w:rPr>
  </w:style>
  <w:style w:type="paragraph" w:styleId="Subttulo">
    <w:name w:val="Subtitle"/>
    <w:basedOn w:val="Normal"/>
    <w:next w:val="Normal"/>
    <w:uiPriority w:val="11"/>
    <w:qFormat/>
    <w:rsid w:val="00B166F0"/>
    <w:pPr>
      <w:spacing w:before="60"/>
      <w:contextualSpacing/>
    </w:pPr>
    <w:rPr>
      <w:sz w:val="28"/>
    </w:rPr>
  </w:style>
  <w:style w:type="table" w:customStyle="1" w:styleId="a">
    <w:basedOn w:val="TableNormal1"/>
    <w:rsid w:val="00B166F0"/>
    <w:tblPr>
      <w:tblStyleRowBandSize w:val="1"/>
      <w:tblStyleColBandSize w:val="1"/>
    </w:tblPr>
  </w:style>
  <w:style w:type="paragraph" w:styleId="Cabealho">
    <w:name w:val="header"/>
    <w:basedOn w:val="Normal"/>
    <w:link w:val="CabealhoCarter"/>
    <w:uiPriority w:val="99"/>
    <w:unhideWhenUsed/>
    <w:rsid w:val="0062246A"/>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62246A"/>
  </w:style>
  <w:style w:type="paragraph" w:styleId="Rodap">
    <w:name w:val="footer"/>
    <w:basedOn w:val="Normal"/>
    <w:link w:val="RodapCarter"/>
    <w:uiPriority w:val="99"/>
    <w:unhideWhenUsed/>
    <w:rsid w:val="0062246A"/>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62246A"/>
  </w:style>
  <w:style w:type="character" w:styleId="Refdecomentrio">
    <w:name w:val="annotation reference"/>
    <w:basedOn w:val="Tipodeletrapredefinidodopargrafo"/>
    <w:uiPriority w:val="99"/>
    <w:semiHidden/>
    <w:unhideWhenUsed/>
    <w:rsid w:val="00EF43CF"/>
    <w:rPr>
      <w:sz w:val="16"/>
      <w:szCs w:val="16"/>
    </w:rPr>
  </w:style>
  <w:style w:type="paragraph" w:styleId="Textodecomentrio">
    <w:name w:val="annotation text"/>
    <w:basedOn w:val="Normal"/>
    <w:link w:val="TextodecomentrioCarter"/>
    <w:uiPriority w:val="99"/>
    <w:unhideWhenUsed/>
    <w:rsid w:val="00EF43CF"/>
    <w:pPr>
      <w:spacing w:line="240" w:lineRule="auto"/>
    </w:pPr>
    <w:rPr>
      <w:sz w:val="20"/>
    </w:rPr>
  </w:style>
  <w:style w:type="character" w:customStyle="1" w:styleId="TextodecomentrioCarter">
    <w:name w:val="Texto de comentário Caráter"/>
    <w:basedOn w:val="Tipodeletrapredefinidodopargrafo"/>
    <w:link w:val="Textodecomentrio"/>
    <w:uiPriority w:val="99"/>
    <w:rsid w:val="00EF43CF"/>
    <w:rPr>
      <w:sz w:val="20"/>
    </w:rPr>
  </w:style>
  <w:style w:type="paragraph" w:styleId="Assuntodecomentrio">
    <w:name w:val="annotation subject"/>
    <w:basedOn w:val="Textodecomentrio"/>
    <w:next w:val="Textodecomentrio"/>
    <w:link w:val="AssuntodecomentrioCarter"/>
    <w:uiPriority w:val="99"/>
    <w:semiHidden/>
    <w:unhideWhenUsed/>
    <w:rsid w:val="00EF43CF"/>
    <w:rPr>
      <w:b/>
      <w:bCs/>
    </w:rPr>
  </w:style>
  <w:style w:type="character" w:customStyle="1" w:styleId="AssuntodecomentrioCarter">
    <w:name w:val="Assunto de comentário Caráter"/>
    <w:basedOn w:val="TextodecomentrioCarter"/>
    <w:link w:val="Assuntodecomentrio"/>
    <w:uiPriority w:val="99"/>
    <w:semiHidden/>
    <w:rsid w:val="00EF43CF"/>
    <w:rPr>
      <w:b/>
      <w:bCs/>
      <w:sz w:val="20"/>
    </w:rPr>
  </w:style>
  <w:style w:type="paragraph" w:styleId="Textodebalo">
    <w:name w:val="Balloon Text"/>
    <w:basedOn w:val="Normal"/>
    <w:link w:val="TextodebaloCarter"/>
    <w:uiPriority w:val="99"/>
    <w:semiHidden/>
    <w:unhideWhenUsed/>
    <w:rsid w:val="00EF43CF"/>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F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4BE7-F21D-4460-B655-7EF87544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4505</Words>
  <Characters>24333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caracal.docx</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Cecilia Ekstrand</dc:creator>
  <cp:lastModifiedBy>ACAPO - Inscrição</cp:lastModifiedBy>
  <cp:revision>2</cp:revision>
  <dcterms:created xsi:type="dcterms:W3CDTF">2022-12-21T17:26:00Z</dcterms:created>
  <dcterms:modified xsi:type="dcterms:W3CDTF">2022-12-21T17:26:00Z</dcterms:modified>
</cp:coreProperties>
</file>